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AAC1E9E" w:rsidR="36071287" w:rsidRDefault="001E07EF" w:rsidP="60418EE3">
      <w:pPr>
        <w:rPr>
          <w:rFonts w:ascii="Arial" w:eastAsia="Arial" w:hAnsi="Arial" w:cs="Arial"/>
          <w:b/>
          <w:bCs/>
          <w:color w:val="000000" w:themeColor="text1"/>
        </w:rPr>
      </w:pPr>
      <w:r>
        <w:rPr>
          <w:rFonts w:ascii="Arial" w:eastAsia="Arial" w:hAnsi="Arial" w:cs="Arial"/>
          <w:noProof/>
          <w:color w:val="000000" w:themeColor="text1"/>
        </w:rPr>
        <w:drawing>
          <wp:anchor distT="0" distB="0" distL="114300" distR="114300" simplePos="0" relativeHeight="251660288" behindDoc="0" locked="0" layoutInCell="1" allowOverlap="1" wp14:anchorId="7CF46C8E" wp14:editId="276074AF">
            <wp:simplePos x="0" y="0"/>
            <wp:positionH relativeFrom="column">
              <wp:posOffset>4446397</wp:posOffset>
            </wp:positionH>
            <wp:positionV relativeFrom="paragraph">
              <wp:posOffset>159385</wp:posOffset>
            </wp:positionV>
            <wp:extent cx="1631290" cy="590447"/>
            <wp:effectExtent l="0" t="0" r="7620" b="635"/>
            <wp:wrapSquare wrapText="bothSides"/>
            <wp:docPr id="816115545" name="Picture 3"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15545" name="Picture 3" descr="A blue and white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290" cy="590447"/>
                    </a:xfrm>
                    <a:prstGeom prst="rect">
                      <a:avLst/>
                    </a:prstGeom>
                  </pic:spPr>
                </pic:pic>
              </a:graphicData>
            </a:graphic>
            <wp14:sizeRelH relativeFrom="page">
              <wp14:pctWidth>0</wp14:pctWidth>
            </wp14:sizeRelH>
            <wp14:sizeRelV relativeFrom="page">
              <wp14:pctHeight>0</wp14:pctHeight>
            </wp14:sizeRelV>
          </wp:anchor>
        </w:drawing>
      </w:r>
      <w:r w:rsidR="00E17950" w:rsidRPr="60418EE3">
        <w:rPr>
          <w:rFonts w:ascii="Arial" w:eastAsia="Arial" w:hAnsi="Arial" w:cs="Arial"/>
          <w:b/>
          <w:bCs/>
          <w:color w:val="000000" w:themeColor="text1"/>
        </w:rPr>
        <w:t>N</w:t>
      </w:r>
      <w:r w:rsidR="36071287" w:rsidRPr="60418EE3">
        <w:rPr>
          <w:rFonts w:ascii="Arial" w:eastAsia="Arial" w:hAnsi="Arial" w:cs="Arial"/>
          <w:b/>
          <w:bCs/>
          <w:color w:val="000000" w:themeColor="text1"/>
        </w:rPr>
        <w:t>EWS RELEASE</w:t>
      </w:r>
    </w:p>
    <w:p w14:paraId="07890E4D" w14:textId="079B4E76" w:rsidR="36071287" w:rsidRPr="008146EC" w:rsidRDefault="59D8ECF1" w:rsidP="60418EE3">
      <w:pPr>
        <w:rPr>
          <w:rFonts w:ascii="Arial" w:eastAsia="Arial" w:hAnsi="Arial" w:cs="Arial"/>
          <w:b/>
          <w:bCs/>
          <w:color w:val="000000" w:themeColor="text1"/>
          <w:sz w:val="16"/>
          <w:szCs w:val="16"/>
        </w:rPr>
      </w:pPr>
      <w:r w:rsidRPr="60418EE3">
        <w:rPr>
          <w:rFonts w:ascii="Arial" w:eastAsia="Arial" w:hAnsi="Arial" w:cs="Arial"/>
          <w:b/>
          <w:bCs/>
          <w:color w:val="000000" w:themeColor="text1"/>
          <w:sz w:val="16"/>
          <w:szCs w:val="16"/>
        </w:rPr>
        <w:t>COBBLESTONE HOTELS, LLC CELEBRAT</w:t>
      </w:r>
      <w:r w:rsidR="3511BFF3" w:rsidRPr="60418EE3">
        <w:rPr>
          <w:rFonts w:ascii="Arial" w:eastAsia="Arial" w:hAnsi="Arial" w:cs="Arial"/>
          <w:b/>
          <w:bCs/>
          <w:color w:val="000000" w:themeColor="text1"/>
          <w:sz w:val="16"/>
          <w:szCs w:val="16"/>
        </w:rPr>
        <w:t xml:space="preserve">ES THE </w:t>
      </w:r>
      <w:r w:rsidR="0042755E">
        <w:rPr>
          <w:rFonts w:ascii="Arial" w:eastAsia="Arial" w:hAnsi="Arial" w:cs="Arial"/>
          <w:b/>
          <w:bCs/>
          <w:color w:val="000000" w:themeColor="text1"/>
          <w:sz w:val="16"/>
          <w:szCs w:val="16"/>
        </w:rPr>
        <w:t>GROUNDBREAKING</w:t>
      </w:r>
      <w:r w:rsidR="3511BFF3" w:rsidRPr="60418EE3">
        <w:rPr>
          <w:rFonts w:ascii="Arial" w:eastAsia="Arial" w:hAnsi="Arial" w:cs="Arial"/>
          <w:b/>
          <w:bCs/>
          <w:color w:val="000000" w:themeColor="text1"/>
          <w:sz w:val="16"/>
          <w:szCs w:val="16"/>
        </w:rPr>
        <w:t xml:space="preserve"> OF THE </w:t>
      </w:r>
      <w:r w:rsidR="6D3BA1B1" w:rsidRPr="60418EE3">
        <w:rPr>
          <w:rFonts w:ascii="Arial" w:eastAsia="Arial" w:hAnsi="Arial" w:cs="Arial"/>
          <w:b/>
          <w:bCs/>
          <w:color w:val="000000" w:themeColor="text1"/>
          <w:sz w:val="16"/>
          <w:szCs w:val="16"/>
        </w:rPr>
        <w:t>RIVERSTONE SUITES IN CHIPPEWA FALLS, WI</w:t>
      </w:r>
    </w:p>
    <w:p w14:paraId="75F3F253" w14:textId="3B70246C" w:rsidR="36071287" w:rsidRPr="00287A3A" w:rsidRDefault="00127923" w:rsidP="60418EE3">
      <w:pPr>
        <w:rPr>
          <w:rFonts w:ascii="Arial" w:eastAsia="Arial" w:hAnsi="Arial" w:cs="Arial"/>
          <w:sz w:val="16"/>
          <w:szCs w:val="16"/>
        </w:rPr>
      </w:pPr>
      <w:r>
        <w:rPr>
          <w:noProof/>
        </w:rPr>
        <w:drawing>
          <wp:anchor distT="0" distB="0" distL="114300" distR="114300" simplePos="0" relativeHeight="251658240" behindDoc="0" locked="0" layoutInCell="1" allowOverlap="1" wp14:anchorId="609306CC" wp14:editId="4AA5311F">
            <wp:simplePos x="0" y="0"/>
            <wp:positionH relativeFrom="column">
              <wp:posOffset>0</wp:posOffset>
            </wp:positionH>
            <wp:positionV relativeFrom="paragraph">
              <wp:posOffset>226771</wp:posOffset>
            </wp:positionV>
            <wp:extent cx="3095625" cy="2321719"/>
            <wp:effectExtent l="0" t="0" r="0" b="2540"/>
            <wp:wrapSquare wrapText="bothSides"/>
            <wp:docPr id="668980830" name="Picture 1" descr="A group of people holding shovels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980830" name="Picture 1" descr="A group of people holding shovels in front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2321719"/>
                    </a:xfrm>
                    <a:prstGeom prst="rect">
                      <a:avLst/>
                    </a:prstGeom>
                  </pic:spPr>
                </pic:pic>
              </a:graphicData>
            </a:graphic>
            <wp14:sizeRelH relativeFrom="page">
              <wp14:pctWidth>0</wp14:pctWidth>
            </wp14:sizeRelH>
            <wp14:sizeRelV relativeFrom="page">
              <wp14:pctHeight>0</wp14:pctHeight>
            </wp14:sizeRelV>
          </wp:anchor>
        </w:drawing>
      </w:r>
      <w:r w:rsidR="001E07EF">
        <w:rPr>
          <w:rFonts w:ascii="Arial" w:eastAsia="Arial" w:hAnsi="Arial" w:cs="Arial"/>
          <w:noProof/>
          <w:sz w:val="16"/>
          <w:szCs w:val="16"/>
        </w:rPr>
        <w:drawing>
          <wp:anchor distT="0" distB="0" distL="114300" distR="114300" simplePos="0" relativeHeight="251659264" behindDoc="0" locked="0" layoutInCell="1" allowOverlap="1" wp14:anchorId="7D7326FF" wp14:editId="652C1277">
            <wp:simplePos x="0" y="0"/>
            <wp:positionH relativeFrom="column">
              <wp:posOffset>3008249</wp:posOffset>
            </wp:positionH>
            <wp:positionV relativeFrom="paragraph">
              <wp:posOffset>3679038</wp:posOffset>
            </wp:positionV>
            <wp:extent cx="2886710" cy="1623695"/>
            <wp:effectExtent l="0" t="0" r="8890" b="0"/>
            <wp:wrapSquare wrapText="bothSides"/>
            <wp:docPr id="1174716959" name="Picture 2" descr="A building with cars parked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16959" name="Picture 2" descr="A building with cars parked in front of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710" cy="1623695"/>
                    </a:xfrm>
                    <a:prstGeom prst="rect">
                      <a:avLst/>
                    </a:prstGeom>
                  </pic:spPr>
                </pic:pic>
              </a:graphicData>
            </a:graphic>
            <wp14:sizeRelH relativeFrom="page">
              <wp14:pctWidth>0</wp14:pctWidth>
            </wp14:sizeRelH>
            <wp14:sizeRelV relativeFrom="page">
              <wp14:pctHeight>0</wp14:pctHeight>
            </wp14:sizeRelV>
          </wp:anchor>
        </w:drawing>
      </w:r>
      <w:r w:rsidR="59D8ECF1">
        <w:br/>
      </w:r>
      <w:r w:rsidR="6D3BA1B1" w:rsidRPr="00287A3A">
        <w:rPr>
          <w:rFonts w:ascii="Arial" w:eastAsia="Arial" w:hAnsi="Arial" w:cs="Arial"/>
          <w:sz w:val="16"/>
          <w:szCs w:val="16"/>
        </w:rPr>
        <w:t>August 9</w:t>
      </w:r>
      <w:r w:rsidR="5FB5EB72" w:rsidRPr="00287A3A">
        <w:rPr>
          <w:rFonts w:ascii="Arial" w:eastAsia="Arial" w:hAnsi="Arial" w:cs="Arial"/>
          <w:sz w:val="16"/>
          <w:szCs w:val="16"/>
        </w:rPr>
        <w:t>, 2023</w:t>
      </w:r>
      <w:r w:rsidR="4EAC9283" w:rsidRPr="00287A3A">
        <w:rPr>
          <w:rFonts w:ascii="Arial" w:eastAsia="Arial" w:hAnsi="Arial" w:cs="Arial"/>
          <w:sz w:val="16"/>
          <w:szCs w:val="16"/>
        </w:rPr>
        <w:t xml:space="preserve"> – Neenah, WI – Cobblestone Hotels celebrated the </w:t>
      </w:r>
      <w:r w:rsidR="0042755E" w:rsidRPr="00287A3A">
        <w:rPr>
          <w:rFonts w:ascii="Arial" w:eastAsia="Arial" w:hAnsi="Arial" w:cs="Arial"/>
          <w:sz w:val="16"/>
          <w:szCs w:val="16"/>
        </w:rPr>
        <w:t>groundbreaking</w:t>
      </w:r>
      <w:r w:rsidR="4EAC9283" w:rsidRPr="00287A3A">
        <w:rPr>
          <w:rFonts w:ascii="Arial" w:eastAsia="Arial" w:hAnsi="Arial" w:cs="Arial"/>
          <w:sz w:val="16"/>
          <w:szCs w:val="16"/>
        </w:rPr>
        <w:t xml:space="preserve"> ceremony for their n</w:t>
      </w:r>
      <w:r w:rsidR="3095E2BD" w:rsidRPr="00287A3A">
        <w:rPr>
          <w:rFonts w:ascii="Arial" w:eastAsia="Arial" w:hAnsi="Arial" w:cs="Arial"/>
          <w:sz w:val="16"/>
          <w:szCs w:val="16"/>
        </w:rPr>
        <w:t xml:space="preserve">ew </w:t>
      </w:r>
      <w:r w:rsidR="00647769" w:rsidRPr="00287A3A">
        <w:rPr>
          <w:rFonts w:ascii="Arial" w:eastAsia="Arial" w:hAnsi="Arial" w:cs="Arial"/>
          <w:sz w:val="16"/>
          <w:szCs w:val="16"/>
        </w:rPr>
        <w:t>brand</w:t>
      </w:r>
      <w:r w:rsidR="3095E2BD" w:rsidRPr="00287A3A">
        <w:rPr>
          <w:rFonts w:ascii="Arial" w:eastAsia="Arial" w:hAnsi="Arial" w:cs="Arial"/>
          <w:sz w:val="16"/>
          <w:szCs w:val="16"/>
        </w:rPr>
        <w:t xml:space="preserve">, the Riverstone Suites in Chippewa Falls, Wisconsin. </w:t>
      </w:r>
      <w:r w:rsidR="1C314FFC" w:rsidRPr="00287A3A">
        <w:rPr>
          <w:rFonts w:ascii="Arial" w:eastAsia="Arial" w:hAnsi="Arial" w:cs="Arial"/>
          <w:sz w:val="16"/>
          <w:szCs w:val="16"/>
        </w:rPr>
        <w:t xml:space="preserve">This is Cobblestone’s debut construction under their extended stay brand. </w:t>
      </w:r>
      <w:r w:rsidR="59D8ECF1" w:rsidRPr="00287A3A">
        <w:rPr>
          <w:rFonts w:ascii="Arial" w:hAnsi="Arial" w:cs="Arial"/>
          <w:sz w:val="16"/>
          <w:szCs w:val="16"/>
        </w:rPr>
        <w:br/>
      </w:r>
      <w:r w:rsidR="59D8ECF1" w:rsidRPr="00287A3A">
        <w:rPr>
          <w:rFonts w:ascii="Arial" w:hAnsi="Arial" w:cs="Arial"/>
          <w:sz w:val="16"/>
          <w:szCs w:val="16"/>
        </w:rPr>
        <w:br/>
      </w:r>
      <w:r w:rsidR="71FB50B8" w:rsidRPr="00287A3A">
        <w:rPr>
          <w:rFonts w:ascii="Arial" w:eastAsia="Arial" w:hAnsi="Arial" w:cs="Arial"/>
          <w:sz w:val="16"/>
          <w:szCs w:val="16"/>
        </w:rPr>
        <w:t xml:space="preserve">This </w:t>
      </w:r>
      <w:r w:rsidR="57CE1B5B" w:rsidRPr="00287A3A">
        <w:rPr>
          <w:rFonts w:ascii="Arial" w:eastAsia="Arial" w:hAnsi="Arial" w:cs="Arial"/>
          <w:sz w:val="16"/>
          <w:szCs w:val="16"/>
        </w:rPr>
        <w:t xml:space="preserve">event was attended by members of the Wogernese family, representatives from the Chippewa Falls Chamber of Commerce and the city of Chippewa Falls, </w:t>
      </w:r>
      <w:r w:rsidR="1C5564CF" w:rsidRPr="00287A3A">
        <w:rPr>
          <w:rFonts w:ascii="Arial" w:eastAsia="Arial" w:hAnsi="Arial" w:cs="Arial"/>
          <w:sz w:val="16"/>
          <w:szCs w:val="16"/>
        </w:rPr>
        <w:t xml:space="preserve">the Cobblestone Corporate team, and members of the community. All gathered at the </w:t>
      </w:r>
      <w:r w:rsidR="00647769" w:rsidRPr="00287A3A">
        <w:rPr>
          <w:rFonts w:ascii="Arial" w:eastAsia="Arial" w:hAnsi="Arial" w:cs="Arial"/>
          <w:sz w:val="16"/>
          <w:szCs w:val="16"/>
        </w:rPr>
        <w:t>building</w:t>
      </w:r>
      <w:r w:rsidR="1C5564CF" w:rsidRPr="00287A3A">
        <w:rPr>
          <w:rFonts w:ascii="Arial" w:eastAsia="Arial" w:hAnsi="Arial" w:cs="Arial"/>
          <w:sz w:val="16"/>
          <w:szCs w:val="16"/>
        </w:rPr>
        <w:t xml:space="preserve"> site of the future Riverstone Suites, where construction has alrea</w:t>
      </w:r>
      <w:r w:rsidR="75C57325" w:rsidRPr="00287A3A">
        <w:rPr>
          <w:rFonts w:ascii="Arial" w:eastAsia="Arial" w:hAnsi="Arial" w:cs="Arial"/>
          <w:sz w:val="16"/>
          <w:szCs w:val="16"/>
        </w:rPr>
        <w:t xml:space="preserve">dy started on the future hotel. </w:t>
      </w:r>
      <w:r w:rsidR="59D8ECF1" w:rsidRPr="00287A3A">
        <w:rPr>
          <w:rFonts w:ascii="Arial" w:hAnsi="Arial" w:cs="Arial"/>
          <w:sz w:val="16"/>
          <w:szCs w:val="16"/>
        </w:rPr>
        <w:br/>
      </w:r>
      <w:r w:rsidR="59D8ECF1" w:rsidRPr="00287A3A">
        <w:rPr>
          <w:rFonts w:ascii="Arial" w:hAnsi="Arial" w:cs="Arial"/>
          <w:sz w:val="16"/>
          <w:szCs w:val="16"/>
        </w:rPr>
        <w:br/>
      </w:r>
      <w:r w:rsidR="53D1ACB1" w:rsidRPr="00287A3A">
        <w:rPr>
          <w:rFonts w:ascii="Arial" w:eastAsia="Arial" w:hAnsi="Arial" w:cs="Arial"/>
          <w:sz w:val="16"/>
          <w:szCs w:val="16"/>
        </w:rPr>
        <w:t>This extended stay brand was conceptualized by the late CEO and founder of Cobblestone Hotels, Brian Wogernese</w:t>
      </w:r>
      <w:r w:rsidR="4A461806" w:rsidRPr="00287A3A">
        <w:rPr>
          <w:rFonts w:ascii="Arial" w:eastAsia="Arial" w:hAnsi="Arial" w:cs="Arial"/>
          <w:sz w:val="16"/>
          <w:szCs w:val="16"/>
        </w:rPr>
        <w:t>.</w:t>
      </w:r>
      <w:r w:rsidR="00E27E07" w:rsidRPr="00287A3A">
        <w:rPr>
          <w:rFonts w:ascii="Arial" w:eastAsia="Arial" w:hAnsi="Arial" w:cs="Arial"/>
          <w:sz w:val="16"/>
          <w:szCs w:val="16"/>
        </w:rPr>
        <w:t xml:space="preserve"> </w:t>
      </w:r>
      <w:r w:rsidR="4A461806" w:rsidRPr="00287A3A">
        <w:rPr>
          <w:rFonts w:ascii="Arial" w:eastAsia="Arial" w:hAnsi="Arial" w:cs="Arial"/>
          <w:sz w:val="16"/>
          <w:szCs w:val="16"/>
        </w:rPr>
        <w:t xml:space="preserve">The project has been in the works for </w:t>
      </w:r>
      <w:proofErr w:type="gramStart"/>
      <w:r w:rsidR="4A461806" w:rsidRPr="00287A3A">
        <w:rPr>
          <w:rFonts w:ascii="Arial" w:eastAsia="Arial" w:hAnsi="Arial" w:cs="Arial"/>
          <w:sz w:val="16"/>
          <w:szCs w:val="16"/>
        </w:rPr>
        <w:t>a number of</w:t>
      </w:r>
      <w:proofErr w:type="gramEnd"/>
      <w:r w:rsidR="4A461806" w:rsidRPr="00287A3A">
        <w:rPr>
          <w:rFonts w:ascii="Arial" w:eastAsia="Arial" w:hAnsi="Arial" w:cs="Arial"/>
          <w:sz w:val="16"/>
          <w:szCs w:val="16"/>
        </w:rPr>
        <w:t xml:space="preserve"> years, and all of those </w:t>
      </w:r>
      <w:r w:rsidR="1D4F8FF9" w:rsidRPr="00287A3A">
        <w:rPr>
          <w:rFonts w:ascii="Arial" w:eastAsia="Arial" w:hAnsi="Arial" w:cs="Arial"/>
          <w:sz w:val="16"/>
          <w:szCs w:val="16"/>
        </w:rPr>
        <w:t xml:space="preserve">who gathered at the </w:t>
      </w:r>
      <w:r w:rsidR="001E07EF" w:rsidRPr="00287A3A">
        <w:rPr>
          <w:rFonts w:ascii="Arial" w:eastAsia="Arial" w:hAnsi="Arial" w:cs="Arial"/>
          <w:sz w:val="16"/>
          <w:szCs w:val="16"/>
        </w:rPr>
        <w:t>building</w:t>
      </w:r>
      <w:r w:rsidR="1D4F8FF9" w:rsidRPr="00287A3A">
        <w:rPr>
          <w:rFonts w:ascii="Arial" w:eastAsia="Arial" w:hAnsi="Arial" w:cs="Arial"/>
          <w:sz w:val="16"/>
          <w:szCs w:val="16"/>
        </w:rPr>
        <w:t xml:space="preserve"> site were there not only to celebrate this expansion of the Cobblestone brand, but also to honor the</w:t>
      </w:r>
      <w:r w:rsidR="625B0B8E" w:rsidRPr="00287A3A">
        <w:rPr>
          <w:rFonts w:ascii="Arial" w:eastAsia="Arial" w:hAnsi="Arial" w:cs="Arial"/>
          <w:sz w:val="16"/>
          <w:szCs w:val="16"/>
        </w:rPr>
        <w:t xml:space="preserve"> evolution of the brand pioneered by Wogernese</w:t>
      </w:r>
      <w:r w:rsidR="00E27E07" w:rsidRPr="00287A3A">
        <w:rPr>
          <w:rFonts w:ascii="Arial" w:eastAsia="Arial" w:hAnsi="Arial" w:cs="Arial"/>
          <w:sz w:val="16"/>
          <w:szCs w:val="16"/>
        </w:rPr>
        <w:t>.</w:t>
      </w:r>
      <w:r w:rsidR="625B0B8E" w:rsidRPr="00287A3A">
        <w:rPr>
          <w:rFonts w:ascii="Arial" w:eastAsia="Arial" w:hAnsi="Arial" w:cs="Arial"/>
          <w:sz w:val="16"/>
          <w:szCs w:val="16"/>
        </w:rPr>
        <w:t xml:space="preserve"> </w:t>
      </w:r>
      <w:r w:rsidR="59D8ECF1" w:rsidRPr="00287A3A">
        <w:rPr>
          <w:rFonts w:ascii="Arial" w:hAnsi="Arial" w:cs="Arial"/>
          <w:sz w:val="16"/>
          <w:szCs w:val="16"/>
        </w:rPr>
        <w:br/>
      </w:r>
      <w:r w:rsidR="59D8ECF1" w:rsidRPr="00287A3A">
        <w:rPr>
          <w:rFonts w:ascii="Arial" w:hAnsi="Arial" w:cs="Arial"/>
          <w:sz w:val="16"/>
          <w:szCs w:val="16"/>
        </w:rPr>
        <w:br/>
      </w:r>
      <w:r w:rsidR="1A995A5C" w:rsidRPr="00287A3A">
        <w:rPr>
          <w:rFonts w:ascii="Arial" w:eastAsia="Arial" w:hAnsi="Arial" w:cs="Arial"/>
          <w:sz w:val="16"/>
          <w:szCs w:val="16"/>
        </w:rPr>
        <w:t>Mayor Greg Hoffman shared his enthusi</w:t>
      </w:r>
      <w:r w:rsidR="4CF544E7" w:rsidRPr="00287A3A">
        <w:rPr>
          <w:rFonts w:ascii="Arial" w:eastAsia="Arial" w:hAnsi="Arial" w:cs="Arial"/>
          <w:sz w:val="16"/>
          <w:szCs w:val="16"/>
        </w:rPr>
        <w:t xml:space="preserve">asm for the project, which he had been involved in from the early discussions of bringing this hotel to the city. </w:t>
      </w:r>
      <w:r w:rsidR="001E07EF" w:rsidRPr="00287A3A">
        <w:rPr>
          <w:rFonts w:ascii="Arial" w:eastAsia="Arial" w:hAnsi="Arial" w:cs="Arial"/>
          <w:sz w:val="16"/>
          <w:szCs w:val="16"/>
        </w:rPr>
        <w:t>“</w:t>
      </w:r>
      <w:r w:rsidR="624CD274" w:rsidRPr="00287A3A">
        <w:rPr>
          <w:rFonts w:ascii="Arial" w:eastAsia="Arial" w:hAnsi="Arial" w:cs="Arial"/>
          <w:sz w:val="16"/>
          <w:szCs w:val="16"/>
        </w:rPr>
        <w:t>We always had a vision that this is what would be out here</w:t>
      </w:r>
      <w:r w:rsidR="00E27E07" w:rsidRPr="00287A3A">
        <w:rPr>
          <w:rFonts w:ascii="Arial" w:eastAsia="Arial" w:hAnsi="Arial" w:cs="Arial"/>
          <w:sz w:val="16"/>
          <w:szCs w:val="16"/>
        </w:rPr>
        <w:t>,</w:t>
      </w:r>
      <w:r w:rsidR="624CD274" w:rsidRPr="00287A3A">
        <w:rPr>
          <w:rFonts w:ascii="Arial" w:eastAsia="Arial" w:hAnsi="Arial" w:cs="Arial"/>
          <w:sz w:val="16"/>
          <w:szCs w:val="16"/>
        </w:rPr>
        <w:t>” Hoffman said, referencing the</w:t>
      </w:r>
      <w:r w:rsidR="2F73E625" w:rsidRPr="00287A3A">
        <w:rPr>
          <w:rFonts w:ascii="Arial" w:eastAsia="Arial" w:hAnsi="Arial" w:cs="Arial"/>
          <w:sz w:val="16"/>
          <w:szCs w:val="16"/>
        </w:rPr>
        <w:t xml:space="preserve"> </w:t>
      </w:r>
      <w:r w:rsidR="595454E6" w:rsidRPr="00287A3A">
        <w:rPr>
          <w:rFonts w:ascii="Arial" w:eastAsia="Arial" w:hAnsi="Arial" w:cs="Arial"/>
          <w:sz w:val="16"/>
          <w:szCs w:val="16"/>
        </w:rPr>
        <w:t xml:space="preserve">expansive </w:t>
      </w:r>
      <w:r w:rsidR="624CD274" w:rsidRPr="00287A3A">
        <w:rPr>
          <w:rFonts w:ascii="Arial" w:eastAsia="Arial" w:hAnsi="Arial" w:cs="Arial"/>
          <w:sz w:val="16"/>
          <w:szCs w:val="16"/>
        </w:rPr>
        <w:t xml:space="preserve">plot of land where </w:t>
      </w:r>
      <w:r w:rsidR="112BFF6C" w:rsidRPr="00287A3A">
        <w:rPr>
          <w:rFonts w:ascii="Arial" w:eastAsia="Arial" w:hAnsi="Arial" w:cs="Arial"/>
          <w:sz w:val="16"/>
          <w:szCs w:val="16"/>
        </w:rPr>
        <w:t xml:space="preserve">the hotel will be constructed </w:t>
      </w:r>
      <w:r w:rsidR="00E27E07" w:rsidRPr="00287A3A">
        <w:rPr>
          <w:rFonts w:ascii="Arial" w:eastAsia="Arial" w:hAnsi="Arial" w:cs="Arial"/>
          <w:sz w:val="16"/>
          <w:szCs w:val="16"/>
        </w:rPr>
        <w:t>“</w:t>
      </w:r>
      <w:r w:rsidR="624CD274" w:rsidRPr="00287A3A">
        <w:rPr>
          <w:rFonts w:ascii="Arial" w:eastAsia="Arial" w:hAnsi="Arial" w:cs="Arial"/>
          <w:sz w:val="16"/>
          <w:szCs w:val="16"/>
        </w:rPr>
        <w:t xml:space="preserve">and to have it actually come together is very humbling for the city and the city staff”. </w:t>
      </w:r>
      <w:r w:rsidR="59D8ECF1" w:rsidRPr="00287A3A">
        <w:rPr>
          <w:rFonts w:ascii="Arial" w:hAnsi="Arial" w:cs="Arial"/>
          <w:sz w:val="16"/>
          <w:szCs w:val="16"/>
        </w:rPr>
        <w:br/>
      </w:r>
      <w:r w:rsidR="59D8ECF1" w:rsidRPr="00287A3A">
        <w:rPr>
          <w:rFonts w:ascii="Arial" w:hAnsi="Arial" w:cs="Arial"/>
          <w:sz w:val="16"/>
          <w:szCs w:val="16"/>
        </w:rPr>
        <w:br/>
      </w:r>
      <w:r w:rsidR="53521E1D" w:rsidRPr="00287A3A">
        <w:rPr>
          <w:rFonts w:ascii="Arial" w:eastAsia="Arial" w:hAnsi="Arial" w:cs="Arial"/>
          <w:sz w:val="16"/>
          <w:szCs w:val="16"/>
        </w:rPr>
        <w:t>The Riverstone Suites will be a 58-room facility spanning across four floors. Guests will be able to enjoy Cobblestone’s consistent amenities in the setting of a more self-paced environment than the traditional hotel experience offers. Each guestroom will contain a flat-panel television, sofa, and a kitchenette which includes a stovetop, sink, full sized refrigerator, microwave, and storage cabinets</w:t>
      </w:r>
      <w:r w:rsidR="658521DF" w:rsidRPr="00287A3A">
        <w:rPr>
          <w:rFonts w:ascii="Arial" w:eastAsia="Arial" w:hAnsi="Arial" w:cs="Arial"/>
          <w:sz w:val="16"/>
          <w:szCs w:val="16"/>
        </w:rPr>
        <w:t xml:space="preserve"> to cater the experience to guests who </w:t>
      </w:r>
      <w:r w:rsidR="001E07EF" w:rsidRPr="00287A3A">
        <w:rPr>
          <w:rFonts w:ascii="Arial" w:eastAsia="Arial" w:hAnsi="Arial" w:cs="Arial"/>
          <w:sz w:val="16"/>
          <w:szCs w:val="16"/>
        </w:rPr>
        <w:t>need</w:t>
      </w:r>
      <w:r w:rsidR="658521DF" w:rsidRPr="00287A3A">
        <w:rPr>
          <w:rFonts w:ascii="Arial" w:eastAsia="Arial" w:hAnsi="Arial" w:cs="Arial"/>
          <w:sz w:val="16"/>
          <w:szCs w:val="16"/>
        </w:rPr>
        <w:t xml:space="preserve"> long-term lod</w:t>
      </w:r>
      <w:r w:rsidR="307301B7" w:rsidRPr="00287A3A">
        <w:rPr>
          <w:rFonts w:ascii="Arial" w:eastAsia="Arial" w:hAnsi="Arial" w:cs="Arial"/>
          <w:sz w:val="16"/>
          <w:szCs w:val="16"/>
        </w:rPr>
        <w:t xml:space="preserve">ging solutions. </w:t>
      </w:r>
    </w:p>
    <w:p w14:paraId="03B17DEF" w14:textId="05986342" w:rsidR="36071287" w:rsidRPr="00287A3A" w:rsidRDefault="35D86435" w:rsidP="60418EE3">
      <w:pPr>
        <w:rPr>
          <w:rFonts w:ascii="Arial" w:eastAsia="Arial" w:hAnsi="Arial" w:cs="Arial"/>
          <w:sz w:val="16"/>
          <w:szCs w:val="16"/>
        </w:rPr>
      </w:pPr>
      <w:r w:rsidRPr="00287A3A">
        <w:rPr>
          <w:rFonts w:ascii="Arial" w:eastAsia="Arial" w:hAnsi="Arial" w:cs="Arial"/>
          <w:sz w:val="16"/>
          <w:szCs w:val="16"/>
        </w:rPr>
        <w:t>Attracting</w:t>
      </w:r>
      <w:r w:rsidR="307301B7" w:rsidRPr="00287A3A">
        <w:rPr>
          <w:rFonts w:ascii="Arial" w:eastAsia="Arial" w:hAnsi="Arial" w:cs="Arial"/>
          <w:sz w:val="16"/>
          <w:szCs w:val="16"/>
        </w:rPr>
        <w:t xml:space="preserve"> long-term visitors</w:t>
      </w:r>
      <w:r w:rsidR="2173D174" w:rsidRPr="00287A3A">
        <w:rPr>
          <w:rFonts w:ascii="Arial" w:eastAsia="Arial" w:hAnsi="Arial" w:cs="Arial"/>
          <w:sz w:val="16"/>
          <w:szCs w:val="16"/>
        </w:rPr>
        <w:t xml:space="preserve"> and long-term business</w:t>
      </w:r>
      <w:r w:rsidR="307301B7" w:rsidRPr="00287A3A">
        <w:rPr>
          <w:rFonts w:ascii="Arial" w:eastAsia="Arial" w:hAnsi="Arial" w:cs="Arial"/>
          <w:sz w:val="16"/>
          <w:szCs w:val="16"/>
        </w:rPr>
        <w:t xml:space="preserve"> to the Chippewa Falls area </w:t>
      </w:r>
      <w:r w:rsidR="1EB66B79" w:rsidRPr="00287A3A">
        <w:rPr>
          <w:rFonts w:ascii="Arial" w:eastAsia="Arial" w:hAnsi="Arial" w:cs="Arial"/>
          <w:sz w:val="16"/>
          <w:szCs w:val="16"/>
        </w:rPr>
        <w:t xml:space="preserve">is a goal that many members of the community can get </w:t>
      </w:r>
      <w:r w:rsidR="49620235" w:rsidRPr="00287A3A">
        <w:rPr>
          <w:rFonts w:ascii="Arial" w:eastAsia="Arial" w:hAnsi="Arial" w:cs="Arial"/>
          <w:sz w:val="16"/>
          <w:szCs w:val="16"/>
        </w:rPr>
        <w:t xml:space="preserve">behind. "This isn’t only Chippewa </w:t>
      </w:r>
      <w:r w:rsidR="0009306B" w:rsidRPr="00287A3A">
        <w:rPr>
          <w:rFonts w:ascii="Arial" w:eastAsia="Arial" w:hAnsi="Arial" w:cs="Arial"/>
          <w:sz w:val="16"/>
          <w:szCs w:val="16"/>
        </w:rPr>
        <w:t>Falls,”</w:t>
      </w:r>
      <w:r w:rsidR="49620235" w:rsidRPr="00287A3A">
        <w:rPr>
          <w:rFonts w:ascii="Arial" w:eastAsia="Arial" w:hAnsi="Arial" w:cs="Arial"/>
          <w:sz w:val="16"/>
          <w:szCs w:val="16"/>
        </w:rPr>
        <w:t xml:space="preserve"> said Hoffman. “This is going to be exciting, the opportunities that this is going to bring to the whole community and the whole of Chippewa Falls”. </w:t>
      </w:r>
    </w:p>
    <w:p w14:paraId="0B8A4A7F" w14:textId="0F518BA0" w:rsidR="36071287" w:rsidRPr="00287A3A" w:rsidRDefault="49620235" w:rsidP="60418EE3">
      <w:pPr>
        <w:rPr>
          <w:rFonts w:ascii="Arial" w:eastAsia="Arial" w:hAnsi="Arial" w:cs="Arial"/>
          <w:sz w:val="16"/>
          <w:szCs w:val="16"/>
        </w:rPr>
      </w:pPr>
      <w:r w:rsidRPr="00287A3A">
        <w:rPr>
          <w:rFonts w:ascii="Arial" w:eastAsia="Arial" w:hAnsi="Arial" w:cs="Arial"/>
          <w:sz w:val="16"/>
          <w:szCs w:val="16"/>
        </w:rPr>
        <w:t>Jeremy Griesbach, who is the President of Development for Cobblestone Hotels, s</w:t>
      </w:r>
      <w:r w:rsidR="35F79A9E" w:rsidRPr="00287A3A">
        <w:rPr>
          <w:rFonts w:ascii="Arial" w:eastAsia="Arial" w:hAnsi="Arial" w:cs="Arial"/>
          <w:sz w:val="16"/>
          <w:szCs w:val="16"/>
        </w:rPr>
        <w:t>hared</w:t>
      </w:r>
      <w:r w:rsidR="0BB03F72" w:rsidRPr="00287A3A">
        <w:rPr>
          <w:rFonts w:ascii="Arial" w:eastAsia="Arial" w:hAnsi="Arial" w:cs="Arial"/>
          <w:sz w:val="16"/>
          <w:szCs w:val="16"/>
        </w:rPr>
        <w:t xml:space="preserve"> that</w:t>
      </w:r>
      <w:r w:rsidRPr="00287A3A">
        <w:rPr>
          <w:rFonts w:ascii="Arial" w:eastAsia="Arial" w:hAnsi="Arial" w:cs="Arial"/>
          <w:sz w:val="16"/>
          <w:szCs w:val="16"/>
        </w:rPr>
        <w:t xml:space="preserve"> “</w:t>
      </w:r>
      <w:r w:rsidR="6176F5BD" w:rsidRPr="00287A3A">
        <w:rPr>
          <w:rFonts w:ascii="Arial" w:eastAsia="Arial" w:hAnsi="Arial" w:cs="Arial"/>
          <w:sz w:val="16"/>
          <w:szCs w:val="16"/>
        </w:rPr>
        <w:t>The extended stay market in hospitality has always been a grand market”</w:t>
      </w:r>
      <w:r w:rsidR="43C7014E" w:rsidRPr="00287A3A">
        <w:rPr>
          <w:rFonts w:ascii="Arial" w:eastAsia="Arial" w:hAnsi="Arial" w:cs="Arial"/>
          <w:sz w:val="16"/>
          <w:szCs w:val="16"/>
        </w:rPr>
        <w:t>.</w:t>
      </w:r>
      <w:r w:rsidR="6176F5BD" w:rsidRPr="00287A3A">
        <w:rPr>
          <w:rFonts w:ascii="Arial" w:eastAsia="Arial" w:hAnsi="Arial" w:cs="Arial"/>
          <w:sz w:val="16"/>
          <w:szCs w:val="16"/>
        </w:rPr>
        <w:t xml:space="preserve"> Griesback </w:t>
      </w:r>
      <w:r w:rsidR="75FB8B4D" w:rsidRPr="00287A3A">
        <w:rPr>
          <w:rFonts w:ascii="Arial" w:eastAsia="Arial" w:hAnsi="Arial" w:cs="Arial"/>
          <w:sz w:val="16"/>
          <w:szCs w:val="16"/>
        </w:rPr>
        <w:t>continued</w:t>
      </w:r>
      <w:r w:rsidR="6176F5BD" w:rsidRPr="00287A3A">
        <w:rPr>
          <w:rFonts w:ascii="Arial" w:eastAsia="Arial" w:hAnsi="Arial" w:cs="Arial"/>
          <w:sz w:val="16"/>
          <w:szCs w:val="16"/>
        </w:rPr>
        <w:t xml:space="preserve"> to </w:t>
      </w:r>
      <w:r w:rsidR="5EC0C020" w:rsidRPr="00287A3A">
        <w:rPr>
          <w:rFonts w:ascii="Arial" w:eastAsia="Arial" w:hAnsi="Arial" w:cs="Arial"/>
          <w:sz w:val="16"/>
          <w:szCs w:val="16"/>
        </w:rPr>
        <w:t xml:space="preserve">explain the Riverstone concept as “an </w:t>
      </w:r>
      <w:r w:rsidR="0009306B" w:rsidRPr="00287A3A">
        <w:rPr>
          <w:rFonts w:ascii="Arial" w:eastAsia="Arial" w:hAnsi="Arial" w:cs="Arial"/>
          <w:sz w:val="16"/>
          <w:szCs w:val="16"/>
        </w:rPr>
        <w:t>efficient</w:t>
      </w:r>
      <w:r w:rsidR="5EC0C020" w:rsidRPr="00287A3A">
        <w:rPr>
          <w:rFonts w:ascii="Arial" w:eastAsia="Arial" w:hAnsi="Arial" w:cs="Arial"/>
          <w:sz w:val="16"/>
          <w:szCs w:val="16"/>
        </w:rPr>
        <w:t xml:space="preserve"> apartment in one-room prototypes”, which is ideal for those planning </w:t>
      </w:r>
      <w:r w:rsidR="3E1332B9" w:rsidRPr="00287A3A">
        <w:rPr>
          <w:rFonts w:ascii="Arial" w:eastAsia="Arial" w:hAnsi="Arial" w:cs="Arial"/>
          <w:sz w:val="16"/>
          <w:szCs w:val="16"/>
        </w:rPr>
        <w:t xml:space="preserve">stays ranging from days to multiple weeks. </w:t>
      </w:r>
    </w:p>
    <w:p w14:paraId="20C498AD" w14:textId="1922711F" w:rsidR="36071287" w:rsidRPr="00287A3A" w:rsidRDefault="61ECEEC5" w:rsidP="60418EE3">
      <w:pPr>
        <w:rPr>
          <w:rFonts w:ascii="Arial" w:eastAsia="Arial" w:hAnsi="Arial" w:cs="Arial"/>
          <w:sz w:val="16"/>
          <w:szCs w:val="16"/>
        </w:rPr>
      </w:pPr>
      <w:r w:rsidRPr="00287A3A">
        <w:rPr>
          <w:rFonts w:ascii="Arial" w:eastAsia="Arial" w:hAnsi="Arial" w:cs="Arial"/>
          <w:sz w:val="16"/>
          <w:szCs w:val="16"/>
        </w:rPr>
        <w:t>The significance of brin</w:t>
      </w:r>
      <w:r w:rsidR="001E07EF" w:rsidRPr="00287A3A">
        <w:rPr>
          <w:rFonts w:ascii="Arial" w:eastAsia="Arial" w:hAnsi="Arial" w:cs="Arial"/>
          <w:sz w:val="16"/>
          <w:szCs w:val="16"/>
        </w:rPr>
        <w:t>g</w:t>
      </w:r>
      <w:r w:rsidRPr="00287A3A">
        <w:rPr>
          <w:rFonts w:ascii="Arial" w:eastAsia="Arial" w:hAnsi="Arial" w:cs="Arial"/>
          <w:sz w:val="16"/>
          <w:szCs w:val="16"/>
        </w:rPr>
        <w:t>ing Cobblestone’s first extended stay brand to Chippewa Falls was revealed by Jeremy, who shared that the city was also home to the first Main Street hot</w:t>
      </w:r>
      <w:r w:rsidR="5C0A8A83" w:rsidRPr="00287A3A">
        <w:rPr>
          <w:rFonts w:ascii="Arial" w:eastAsia="Arial" w:hAnsi="Arial" w:cs="Arial"/>
          <w:sz w:val="16"/>
          <w:szCs w:val="16"/>
        </w:rPr>
        <w:t xml:space="preserve">el prototype as well as the first Wissota Chophouse, which is a restaurant brand also launched by Cobblestone. “Chippewa Falls has always been part of our identity” Griesbach explained, </w:t>
      </w:r>
      <w:r w:rsidR="26F86A5B" w:rsidRPr="00287A3A">
        <w:rPr>
          <w:rFonts w:ascii="Arial" w:eastAsia="Arial" w:hAnsi="Arial" w:cs="Arial"/>
          <w:sz w:val="16"/>
          <w:szCs w:val="16"/>
        </w:rPr>
        <w:t>sharing that the late CEO of Cobblestone Hotels and his wife and partner Kim Wogernese had both grown up in the city. “Chippewa Falls, to do this here makes all the sense in the world.”</w:t>
      </w:r>
    </w:p>
    <w:p w14:paraId="456AAFE6" w14:textId="1A7F4C82" w:rsidR="36071287" w:rsidRPr="00287A3A" w:rsidRDefault="54EB2D63" w:rsidP="60418EE3">
      <w:pPr>
        <w:rPr>
          <w:rFonts w:ascii="Arial" w:eastAsia="Arial" w:hAnsi="Arial" w:cs="Arial"/>
          <w:sz w:val="16"/>
          <w:szCs w:val="16"/>
        </w:rPr>
      </w:pPr>
      <w:r w:rsidRPr="00287A3A">
        <w:rPr>
          <w:rFonts w:ascii="Arial" w:eastAsia="Arial" w:hAnsi="Arial" w:cs="Arial"/>
          <w:sz w:val="16"/>
          <w:szCs w:val="16"/>
        </w:rPr>
        <w:t xml:space="preserve">This hotel will be located at </w:t>
      </w:r>
      <w:r w:rsidR="2878D778" w:rsidRPr="00287A3A">
        <w:rPr>
          <w:rFonts w:ascii="Arial" w:eastAsia="Arial" w:hAnsi="Arial" w:cs="Arial"/>
          <w:sz w:val="16"/>
          <w:szCs w:val="16"/>
        </w:rPr>
        <w:t>1413 Chippewa Crossing Boulevard in the city of Chippewa Falls.</w:t>
      </w:r>
      <w:r w:rsidR="3B97312C" w:rsidRPr="00287A3A">
        <w:rPr>
          <w:rFonts w:ascii="Arial" w:eastAsia="Arial" w:hAnsi="Arial" w:cs="Arial"/>
          <w:sz w:val="16"/>
          <w:szCs w:val="16"/>
        </w:rPr>
        <w:t xml:space="preserve"> Each stay grants</w:t>
      </w:r>
      <w:r w:rsidR="00B24065" w:rsidRPr="00287A3A">
        <w:rPr>
          <w:rFonts w:ascii="Arial" w:eastAsia="Arial" w:hAnsi="Arial" w:cs="Arial"/>
          <w:sz w:val="16"/>
          <w:szCs w:val="16"/>
        </w:rPr>
        <w:t xml:space="preserve"> </w:t>
      </w:r>
      <w:proofErr w:type="gramStart"/>
      <w:r w:rsidR="00B24065" w:rsidRPr="00287A3A">
        <w:rPr>
          <w:rFonts w:ascii="Arial" w:eastAsia="Arial" w:hAnsi="Arial" w:cs="Arial"/>
          <w:sz w:val="16"/>
          <w:szCs w:val="16"/>
        </w:rPr>
        <w:t>guests</w:t>
      </w:r>
      <w:proofErr w:type="gramEnd"/>
      <w:r w:rsidR="3B97312C" w:rsidRPr="00287A3A">
        <w:rPr>
          <w:rFonts w:ascii="Arial" w:eastAsia="Arial" w:hAnsi="Arial" w:cs="Arial"/>
          <w:sz w:val="16"/>
          <w:szCs w:val="16"/>
        </w:rPr>
        <w:t xml:space="preserve"> access to complimentary high speed internet connections, an</w:t>
      </w:r>
      <w:r w:rsidR="3E549727" w:rsidRPr="00287A3A">
        <w:rPr>
          <w:rFonts w:ascii="Arial" w:eastAsia="Arial" w:hAnsi="Arial" w:cs="Arial"/>
          <w:sz w:val="16"/>
          <w:szCs w:val="16"/>
        </w:rPr>
        <w:t>d an</w:t>
      </w:r>
      <w:r w:rsidR="3B97312C" w:rsidRPr="00287A3A">
        <w:rPr>
          <w:rFonts w:ascii="Arial" w:eastAsia="Arial" w:hAnsi="Arial" w:cs="Arial"/>
          <w:sz w:val="16"/>
          <w:szCs w:val="16"/>
        </w:rPr>
        <w:t xml:space="preserve"> onsite fitness facility</w:t>
      </w:r>
      <w:r w:rsidR="4CCDC8F6" w:rsidRPr="00287A3A">
        <w:rPr>
          <w:rFonts w:ascii="Arial" w:eastAsia="Arial" w:hAnsi="Arial" w:cs="Arial"/>
          <w:sz w:val="16"/>
          <w:szCs w:val="16"/>
        </w:rPr>
        <w:t>.</w:t>
      </w:r>
      <w:r w:rsidR="3B97312C" w:rsidRPr="00287A3A">
        <w:rPr>
          <w:rFonts w:ascii="Arial" w:eastAsia="Arial" w:hAnsi="Arial" w:cs="Arial"/>
          <w:sz w:val="16"/>
          <w:szCs w:val="16"/>
        </w:rPr>
        <w:t xml:space="preserve"> </w:t>
      </w:r>
      <w:r w:rsidR="6B107049" w:rsidRPr="00287A3A">
        <w:rPr>
          <w:rFonts w:ascii="Arial" w:eastAsia="Arial" w:hAnsi="Arial" w:cs="Arial"/>
          <w:sz w:val="16"/>
          <w:szCs w:val="16"/>
        </w:rPr>
        <w:t xml:space="preserve">For the convenience of </w:t>
      </w:r>
      <w:r w:rsidR="6D7619F3" w:rsidRPr="00287A3A">
        <w:rPr>
          <w:rFonts w:ascii="Arial" w:eastAsia="Arial" w:hAnsi="Arial" w:cs="Arial"/>
          <w:sz w:val="16"/>
          <w:szCs w:val="16"/>
        </w:rPr>
        <w:t>those staying at the hotel</w:t>
      </w:r>
      <w:r w:rsidR="6B107049" w:rsidRPr="00287A3A">
        <w:rPr>
          <w:rFonts w:ascii="Arial" w:eastAsia="Arial" w:hAnsi="Arial" w:cs="Arial"/>
          <w:sz w:val="16"/>
          <w:szCs w:val="16"/>
        </w:rPr>
        <w:t xml:space="preserve">, an expanded Cobblestone Marketplace convenience store is located onsite, as well as a coin-operated guest laundry center. The property is being constructed by </w:t>
      </w:r>
      <w:hyperlink r:id="rId10" w:history="1">
        <w:r w:rsidR="6B107049" w:rsidRPr="00287A3A">
          <w:rPr>
            <w:rStyle w:val="Hyperlink"/>
            <w:rFonts w:ascii="Arial" w:eastAsia="Arial" w:hAnsi="Arial" w:cs="Arial"/>
            <w:sz w:val="16"/>
            <w:szCs w:val="16"/>
          </w:rPr>
          <w:t>BriMa</w:t>
        </w:r>
        <w:r w:rsidR="115E0F1A" w:rsidRPr="00287A3A">
          <w:rPr>
            <w:rStyle w:val="Hyperlink"/>
            <w:rFonts w:ascii="Arial" w:eastAsia="Arial" w:hAnsi="Arial" w:cs="Arial"/>
            <w:sz w:val="16"/>
            <w:szCs w:val="16"/>
          </w:rPr>
          <w:t>rk Builders</w:t>
        </w:r>
      </w:hyperlink>
      <w:r w:rsidR="115E0F1A" w:rsidRPr="00287A3A">
        <w:rPr>
          <w:rFonts w:ascii="Arial" w:eastAsia="Arial" w:hAnsi="Arial" w:cs="Arial"/>
          <w:sz w:val="16"/>
          <w:szCs w:val="16"/>
        </w:rPr>
        <w:t xml:space="preserve"> and managed by </w:t>
      </w:r>
      <w:hyperlink r:id="rId11" w:history="1">
        <w:r w:rsidR="115E0F1A" w:rsidRPr="00287A3A">
          <w:rPr>
            <w:rStyle w:val="Hyperlink"/>
            <w:rFonts w:ascii="Arial" w:eastAsia="Arial" w:hAnsi="Arial" w:cs="Arial"/>
            <w:sz w:val="16"/>
            <w:szCs w:val="16"/>
          </w:rPr>
          <w:t>Slate Hospitality Group</w:t>
        </w:r>
      </w:hyperlink>
      <w:r w:rsidR="115E0F1A" w:rsidRPr="00287A3A">
        <w:rPr>
          <w:rFonts w:ascii="Arial" w:eastAsia="Arial" w:hAnsi="Arial" w:cs="Arial"/>
          <w:sz w:val="16"/>
          <w:szCs w:val="16"/>
        </w:rPr>
        <w:t xml:space="preserve">. </w:t>
      </w:r>
      <w:r w:rsidR="59D8ECF1" w:rsidRPr="00287A3A">
        <w:rPr>
          <w:rFonts w:ascii="Arial" w:hAnsi="Arial" w:cs="Arial"/>
          <w:sz w:val="16"/>
          <w:szCs w:val="16"/>
        </w:rPr>
        <w:br/>
      </w:r>
      <w:r w:rsidR="59D8ECF1" w:rsidRPr="00287A3A">
        <w:rPr>
          <w:rFonts w:ascii="Arial" w:hAnsi="Arial" w:cs="Arial"/>
          <w:sz w:val="16"/>
          <w:szCs w:val="16"/>
        </w:rPr>
        <w:br/>
      </w:r>
      <w:r w:rsidR="45773108" w:rsidRPr="00287A3A">
        <w:rPr>
          <w:rFonts w:ascii="Arial" w:hAnsi="Arial" w:cs="Arial"/>
          <w:sz w:val="16"/>
          <w:szCs w:val="16"/>
        </w:rPr>
        <w:t xml:space="preserve">Whether you are travelling for business or leisure, when you </w:t>
      </w:r>
      <w:proofErr w:type="gramStart"/>
      <w:r w:rsidR="45773108" w:rsidRPr="00287A3A">
        <w:rPr>
          <w:rFonts w:ascii="Arial" w:hAnsi="Arial" w:cs="Arial"/>
          <w:sz w:val="16"/>
          <w:szCs w:val="16"/>
        </w:rPr>
        <w:t>stay</w:t>
      </w:r>
      <w:proofErr w:type="gramEnd"/>
      <w:r w:rsidR="45773108" w:rsidRPr="00287A3A">
        <w:rPr>
          <w:rFonts w:ascii="Arial" w:hAnsi="Arial" w:cs="Arial"/>
          <w:sz w:val="16"/>
          <w:szCs w:val="16"/>
        </w:rPr>
        <w:t xml:space="preserve"> </w:t>
      </w:r>
      <w:proofErr w:type="gramStart"/>
      <w:r w:rsidR="45773108" w:rsidRPr="00287A3A">
        <w:rPr>
          <w:rFonts w:ascii="Arial" w:hAnsi="Arial" w:cs="Arial"/>
          <w:sz w:val="16"/>
          <w:szCs w:val="16"/>
        </w:rPr>
        <w:t>Cobblestone</w:t>
      </w:r>
      <w:proofErr w:type="gramEnd"/>
      <w:r w:rsidR="45773108" w:rsidRPr="00287A3A">
        <w:rPr>
          <w:rFonts w:ascii="Arial" w:hAnsi="Arial" w:cs="Arial"/>
          <w:sz w:val="16"/>
          <w:szCs w:val="16"/>
        </w:rPr>
        <w:t xml:space="preserve"> you will experience the big city quality and small-town values that each location has to offer. Visit </w:t>
      </w:r>
      <w:hyperlink r:id="rId12">
        <w:r w:rsidR="45773108" w:rsidRPr="00287A3A">
          <w:rPr>
            <w:rStyle w:val="Hyperlink"/>
            <w:rFonts w:ascii="Arial" w:eastAsia="Arial" w:hAnsi="Arial" w:cs="Arial"/>
            <w:sz w:val="16"/>
            <w:szCs w:val="16"/>
          </w:rPr>
          <w:t>www.staycobblestone.com</w:t>
        </w:r>
      </w:hyperlink>
      <w:r w:rsidR="45773108" w:rsidRPr="00287A3A">
        <w:rPr>
          <w:rFonts w:ascii="Arial" w:hAnsi="Arial" w:cs="Arial"/>
          <w:sz w:val="16"/>
          <w:szCs w:val="16"/>
        </w:rPr>
        <w:t xml:space="preserve"> for reservations and more. </w:t>
      </w:r>
    </w:p>
    <w:p w14:paraId="3BDF1608" w14:textId="3B95AF9F" w:rsidR="45773108" w:rsidRPr="00287A3A" w:rsidRDefault="45773108" w:rsidP="6D9794F0">
      <w:pPr>
        <w:spacing w:before="175" w:after="0" w:line="240" w:lineRule="auto"/>
        <w:rPr>
          <w:rFonts w:ascii="Arial" w:eastAsia="Arial" w:hAnsi="Arial" w:cs="Arial"/>
          <w:sz w:val="16"/>
          <w:szCs w:val="16"/>
        </w:rPr>
      </w:pPr>
      <w:r w:rsidRPr="00287A3A">
        <w:rPr>
          <w:rFonts w:ascii="Arial" w:eastAsia="Arial" w:hAnsi="Arial" w:cs="Arial"/>
          <w:sz w:val="16"/>
          <w:szCs w:val="16"/>
        </w:rPr>
        <w:t>To stay up to date with all of Cobblestone’s current and upcoming projects, please “like” Cobblestone Hotels on Facebook:</w:t>
      </w:r>
      <w:r w:rsidRPr="00287A3A">
        <w:rPr>
          <w:rFonts w:ascii="Arial" w:eastAsia="Arial" w:hAnsi="Arial" w:cs="Arial"/>
          <w:color w:val="C00000"/>
          <w:sz w:val="16"/>
          <w:szCs w:val="16"/>
        </w:rPr>
        <w:t xml:space="preserve"> </w:t>
      </w:r>
      <w:hyperlink r:id="rId13">
        <w:r w:rsidRPr="00287A3A">
          <w:rPr>
            <w:rStyle w:val="Hyperlink"/>
            <w:rFonts w:ascii="Arial" w:eastAsia="Arial" w:hAnsi="Arial" w:cs="Arial"/>
            <w:sz w:val="16"/>
            <w:szCs w:val="16"/>
          </w:rPr>
          <w:t>https://www.facebook.com/cobblestonehotels/</w:t>
        </w:r>
      </w:hyperlink>
      <w:r w:rsidRPr="00287A3A">
        <w:rPr>
          <w:rFonts w:ascii="Arial" w:eastAsia="Arial" w:hAnsi="Arial" w:cs="Arial"/>
          <w:sz w:val="16"/>
          <w:szCs w:val="16"/>
        </w:rPr>
        <w:t xml:space="preserve"> </w:t>
      </w:r>
      <w:r w:rsidRPr="00287A3A">
        <w:rPr>
          <w:rFonts w:ascii="Arial" w:hAnsi="Arial" w:cs="Arial"/>
          <w:sz w:val="16"/>
          <w:szCs w:val="16"/>
        </w:rPr>
        <w:br/>
      </w:r>
    </w:p>
    <w:p w14:paraId="7E77612C" w14:textId="201F15A2" w:rsidR="3C0656C0" w:rsidRPr="00287A3A" w:rsidRDefault="3C0656C0" w:rsidP="60418EE3">
      <w:pPr>
        <w:spacing w:before="175" w:after="0" w:line="240" w:lineRule="auto"/>
        <w:rPr>
          <w:rFonts w:ascii="Arial" w:eastAsia="Arial" w:hAnsi="Arial" w:cs="Arial"/>
          <w:color w:val="000000" w:themeColor="text1"/>
          <w:sz w:val="16"/>
          <w:szCs w:val="16"/>
        </w:rPr>
      </w:pPr>
      <w:r w:rsidRPr="00287A3A">
        <w:rPr>
          <w:rFonts w:ascii="Arial" w:eastAsia="Arial" w:hAnsi="Arial" w:cs="Arial"/>
          <w:b/>
          <w:bCs/>
          <w:color w:val="000000" w:themeColor="text1"/>
          <w:sz w:val="16"/>
          <w:szCs w:val="16"/>
        </w:rPr>
        <w:t>About Cobblestone Hotels</w:t>
      </w:r>
    </w:p>
    <w:p w14:paraId="102845F3" w14:textId="3592B15C" w:rsidR="3C0656C0" w:rsidRPr="00287A3A" w:rsidRDefault="3C0656C0" w:rsidP="60418EE3">
      <w:pPr>
        <w:spacing w:before="175" w:after="0" w:line="240" w:lineRule="auto"/>
        <w:rPr>
          <w:rFonts w:ascii="Arial" w:eastAsia="Arial" w:hAnsi="Arial" w:cs="Arial"/>
          <w:color w:val="000000" w:themeColor="text1"/>
          <w:sz w:val="16"/>
          <w:szCs w:val="16"/>
        </w:rPr>
      </w:pPr>
      <w:r w:rsidRPr="00287A3A">
        <w:rPr>
          <w:rFonts w:ascii="Arial" w:eastAsia="Arial" w:hAnsi="Arial" w:cs="Arial"/>
          <w:color w:val="000000" w:themeColor="text1"/>
          <w:sz w:val="16"/>
          <w:szCs w:val="16"/>
        </w:rPr>
        <w:t>Based in Neenah, WI Cobblestone Hotels, LLC is a leading upper-midscale hotel brand with over 169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472E90E" w14:textId="47F362C8" w:rsidR="6B469407" w:rsidRPr="00287A3A" w:rsidRDefault="6B469407" w:rsidP="60418EE3">
      <w:pPr>
        <w:spacing w:before="11" w:after="0" w:line="240" w:lineRule="auto"/>
        <w:rPr>
          <w:rFonts w:ascii="Arial" w:eastAsia="Arial" w:hAnsi="Arial" w:cs="Arial"/>
          <w:color w:val="000000" w:themeColor="text1"/>
          <w:sz w:val="16"/>
          <w:szCs w:val="16"/>
        </w:rPr>
      </w:pPr>
    </w:p>
    <w:p w14:paraId="05E2055A" w14:textId="0DA40A89" w:rsidR="3C0656C0" w:rsidRPr="00287A3A" w:rsidRDefault="3C0656C0" w:rsidP="60418EE3">
      <w:pPr>
        <w:spacing w:after="0" w:line="240" w:lineRule="auto"/>
        <w:ind w:right="865"/>
        <w:rPr>
          <w:rFonts w:ascii="Arial" w:eastAsia="Arial" w:hAnsi="Arial" w:cs="Arial"/>
          <w:color w:val="C00000"/>
          <w:sz w:val="16"/>
          <w:szCs w:val="16"/>
        </w:rPr>
      </w:pPr>
      <w:r w:rsidRPr="00287A3A">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00287A3A">
        <w:rPr>
          <w:rFonts w:ascii="Arial" w:eastAsia="Arial" w:hAnsi="Arial" w:cs="Arial"/>
          <w:color w:val="C00000"/>
          <w:sz w:val="16"/>
          <w:szCs w:val="16"/>
        </w:rPr>
        <w:t xml:space="preserve"> </w:t>
      </w:r>
      <w:hyperlink r:id="rId14">
        <w:r w:rsidRPr="00287A3A">
          <w:rPr>
            <w:rStyle w:val="Hyperlink"/>
            <w:rFonts w:ascii="Arial" w:eastAsia="Arial" w:hAnsi="Arial" w:cs="Arial"/>
            <w:sz w:val="16"/>
            <w:szCs w:val="16"/>
          </w:rPr>
          <w:t>www.CobblestoneFranchising.com.</w:t>
        </w:r>
      </w:hyperlink>
    </w:p>
    <w:p w14:paraId="2B92863E" w14:textId="75E8F2BC" w:rsidR="6B469407" w:rsidRPr="00287A3A" w:rsidRDefault="6B469407" w:rsidP="60418EE3">
      <w:pPr>
        <w:spacing w:after="0" w:line="240" w:lineRule="auto"/>
        <w:ind w:right="865"/>
        <w:rPr>
          <w:rFonts w:ascii="Arial" w:eastAsia="Arial" w:hAnsi="Arial" w:cs="Arial"/>
          <w:color w:val="C00000"/>
          <w:sz w:val="16"/>
          <w:szCs w:val="16"/>
        </w:rPr>
      </w:pPr>
    </w:p>
    <w:p w14:paraId="5F3A929E" w14:textId="16096554" w:rsidR="3C0656C0" w:rsidRPr="00287A3A" w:rsidRDefault="3C0656C0" w:rsidP="60418EE3">
      <w:pPr>
        <w:spacing w:after="0" w:line="240" w:lineRule="auto"/>
        <w:ind w:right="865"/>
        <w:rPr>
          <w:rFonts w:ascii="Arial" w:eastAsia="Arial" w:hAnsi="Arial" w:cs="Arial"/>
          <w:color w:val="C00000"/>
          <w:sz w:val="16"/>
          <w:szCs w:val="16"/>
        </w:rPr>
      </w:pPr>
      <w:r w:rsidRPr="00287A3A">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5">
        <w:r w:rsidRPr="00287A3A">
          <w:rPr>
            <w:rStyle w:val="Hyperlink"/>
            <w:rFonts w:ascii="Arial" w:eastAsia="Arial" w:hAnsi="Arial" w:cs="Arial"/>
            <w:sz w:val="16"/>
            <w:szCs w:val="16"/>
          </w:rPr>
          <w:t>www.CobblestoneRewards.com</w:t>
        </w:r>
      </w:hyperlink>
    </w:p>
    <w:p w14:paraId="1A614A7B" w14:textId="52134B58" w:rsidR="6B469407" w:rsidRPr="00287A3A" w:rsidRDefault="6B469407" w:rsidP="60418EE3">
      <w:pPr>
        <w:spacing w:after="0" w:line="240" w:lineRule="auto"/>
        <w:ind w:right="865"/>
        <w:rPr>
          <w:rFonts w:ascii="Arial" w:eastAsia="Arial" w:hAnsi="Arial" w:cs="Arial"/>
          <w:color w:val="C00000"/>
          <w:sz w:val="16"/>
          <w:szCs w:val="16"/>
        </w:rPr>
      </w:pPr>
    </w:p>
    <w:p w14:paraId="57A8EE79" w14:textId="1025ACB4" w:rsidR="3C0656C0" w:rsidRPr="00287A3A" w:rsidRDefault="3C0656C0" w:rsidP="60418EE3">
      <w:pPr>
        <w:spacing w:after="0" w:line="240" w:lineRule="auto"/>
        <w:ind w:right="865"/>
        <w:rPr>
          <w:rFonts w:ascii="Arial" w:eastAsia="Arial" w:hAnsi="Arial" w:cs="Arial"/>
          <w:color w:val="000000" w:themeColor="text1"/>
          <w:sz w:val="16"/>
          <w:szCs w:val="16"/>
        </w:rPr>
      </w:pPr>
      <w:r w:rsidRPr="00287A3A">
        <w:rPr>
          <w:rFonts w:ascii="Arial" w:eastAsia="Arial" w:hAnsi="Arial" w:cs="Arial"/>
          <w:color w:val="000000" w:themeColor="text1"/>
          <w:sz w:val="16"/>
          <w:szCs w:val="16"/>
        </w:rPr>
        <w:t>Contact:</w:t>
      </w:r>
      <w:r w:rsidRPr="00287A3A">
        <w:rPr>
          <w:rFonts w:ascii="Arial" w:eastAsia="Arial" w:hAnsi="Arial" w:cs="Arial"/>
          <w:color w:val="C00000"/>
          <w:sz w:val="16"/>
          <w:szCs w:val="16"/>
        </w:rPr>
        <w:t xml:space="preserve"> </w:t>
      </w:r>
      <w:hyperlink r:id="rId16">
        <w:r w:rsidRPr="00287A3A">
          <w:rPr>
            <w:rStyle w:val="Hyperlink"/>
            <w:rFonts w:ascii="Arial" w:eastAsia="Arial" w:hAnsi="Arial" w:cs="Arial"/>
            <w:sz w:val="16"/>
            <w:szCs w:val="16"/>
          </w:rPr>
          <w:t>marketing@staycobblestone.com</w:t>
        </w:r>
      </w:hyperlink>
    </w:p>
    <w:p w14:paraId="559B28B0" w14:textId="3EC4A131" w:rsidR="6B469407" w:rsidRPr="00287A3A" w:rsidRDefault="6B469407" w:rsidP="6B469407">
      <w:pPr>
        <w:spacing w:after="0" w:line="240" w:lineRule="auto"/>
        <w:ind w:right="865"/>
        <w:rPr>
          <w:rFonts w:ascii="Arial" w:eastAsia="Arial" w:hAnsi="Arial" w:cs="Arial"/>
          <w:sz w:val="16"/>
          <w:szCs w:val="16"/>
        </w:rPr>
      </w:pPr>
    </w:p>
    <w:sectPr w:rsidR="6B469407" w:rsidRPr="00287A3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D0D3" w14:textId="77777777" w:rsidR="00B93655" w:rsidRDefault="00B93655" w:rsidP="008146EC">
      <w:pPr>
        <w:spacing w:after="0" w:line="240" w:lineRule="auto"/>
      </w:pPr>
      <w:r>
        <w:separator/>
      </w:r>
    </w:p>
  </w:endnote>
  <w:endnote w:type="continuationSeparator" w:id="0">
    <w:p w14:paraId="691087DC" w14:textId="77777777" w:rsidR="00B93655" w:rsidRDefault="00B93655" w:rsidP="008146EC">
      <w:pPr>
        <w:spacing w:after="0" w:line="240" w:lineRule="auto"/>
      </w:pPr>
      <w:r>
        <w:continuationSeparator/>
      </w:r>
    </w:p>
  </w:endnote>
  <w:endnote w:type="continuationNotice" w:id="1">
    <w:p w14:paraId="3750DEC6" w14:textId="77777777" w:rsidR="00B93655" w:rsidRDefault="00B93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5AC0" w14:textId="77777777" w:rsidR="00B93655" w:rsidRDefault="00B93655" w:rsidP="008146EC">
      <w:pPr>
        <w:spacing w:after="0" w:line="240" w:lineRule="auto"/>
      </w:pPr>
      <w:r>
        <w:separator/>
      </w:r>
    </w:p>
  </w:footnote>
  <w:footnote w:type="continuationSeparator" w:id="0">
    <w:p w14:paraId="2074B711" w14:textId="77777777" w:rsidR="00B93655" w:rsidRDefault="00B93655" w:rsidP="008146EC">
      <w:pPr>
        <w:spacing w:after="0" w:line="240" w:lineRule="auto"/>
      </w:pPr>
      <w:r>
        <w:continuationSeparator/>
      </w:r>
    </w:p>
  </w:footnote>
  <w:footnote w:type="continuationNotice" w:id="1">
    <w:p w14:paraId="65E1C6A5" w14:textId="77777777" w:rsidR="00B93655" w:rsidRDefault="00B93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4GjNYoQTJsFwii" int2:id="ZBsO0bv1">
      <int2:state int2:value="Rejected" int2:type="AugLoop_Text_Critique"/>
    </int2:textHash>
    <int2:textHash int2:hashCode="iTztcPknCdnM8F" int2:id="hhvg45ye">
      <int2:state int2:value="Rejected" int2:type="AugLoop_Text_Critique"/>
    </int2:textHash>
    <int2:textHash int2:hashCode="FGMcnGKWzuI9V7" int2:id="MQwGrAsN">
      <int2:state int2:value="Rejected" int2:type="LegacyProofing"/>
    </int2:textHash>
    <int2:textHash int2:hashCode="h1sMj9swXP/I3o" int2:id="QoaLmS8w">
      <int2:state int2:value="Rejected" int2:type="LegacyProofing"/>
    </int2:textHash>
    <int2:textHash int2:hashCode="yGxcQx8ONody84" int2:id="7paEsLj9">
      <int2:state int2:value="Rejected" int2:type="LegacyProofing"/>
    </int2:textHash>
    <int2:textHash int2:hashCode="WANmeH8qOICDoE" int2:id="KqARBpEv">
      <int2:state int2:value="Rejected" int2:type="AugLoop_Text_Critique"/>
      <int2:state int2:value="Rejected" int2:type="LegacyProofing"/>
    </int2:textHash>
    <int2:textHash int2:hashCode="7avZIV4FUeJ2zE" int2:id="XlXHqyM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35025"/>
    <w:rsid w:val="00047DF6"/>
    <w:rsid w:val="0009306B"/>
    <w:rsid w:val="0012690B"/>
    <w:rsid w:val="00127923"/>
    <w:rsid w:val="00146619"/>
    <w:rsid w:val="0016965E"/>
    <w:rsid w:val="001855E2"/>
    <w:rsid w:val="001DC6BC"/>
    <w:rsid w:val="001E07EF"/>
    <w:rsid w:val="00256CB7"/>
    <w:rsid w:val="002769D2"/>
    <w:rsid w:val="00287A3A"/>
    <w:rsid w:val="00315BF3"/>
    <w:rsid w:val="003222C8"/>
    <w:rsid w:val="0036558B"/>
    <w:rsid w:val="003847A8"/>
    <w:rsid w:val="003B22B0"/>
    <w:rsid w:val="003B6E86"/>
    <w:rsid w:val="003F6DBB"/>
    <w:rsid w:val="0042755E"/>
    <w:rsid w:val="004A05CC"/>
    <w:rsid w:val="00526507"/>
    <w:rsid w:val="00596F9A"/>
    <w:rsid w:val="005B2743"/>
    <w:rsid w:val="00612472"/>
    <w:rsid w:val="006165E1"/>
    <w:rsid w:val="006348A0"/>
    <w:rsid w:val="00636080"/>
    <w:rsid w:val="00647769"/>
    <w:rsid w:val="0066532E"/>
    <w:rsid w:val="0068714D"/>
    <w:rsid w:val="006B5072"/>
    <w:rsid w:val="006D0556"/>
    <w:rsid w:val="0077AC43"/>
    <w:rsid w:val="00782B84"/>
    <w:rsid w:val="007CF79B"/>
    <w:rsid w:val="007D3EA0"/>
    <w:rsid w:val="008146EC"/>
    <w:rsid w:val="00823CFB"/>
    <w:rsid w:val="008B06E1"/>
    <w:rsid w:val="008F0044"/>
    <w:rsid w:val="00907E9E"/>
    <w:rsid w:val="009919AE"/>
    <w:rsid w:val="009F4E55"/>
    <w:rsid w:val="00A0189C"/>
    <w:rsid w:val="00A271E6"/>
    <w:rsid w:val="00AE6AB5"/>
    <w:rsid w:val="00B24065"/>
    <w:rsid w:val="00B619C8"/>
    <w:rsid w:val="00B93655"/>
    <w:rsid w:val="00BC5CA1"/>
    <w:rsid w:val="00C1D238"/>
    <w:rsid w:val="00C3050A"/>
    <w:rsid w:val="00CA2A4D"/>
    <w:rsid w:val="00CA3F24"/>
    <w:rsid w:val="00CC317E"/>
    <w:rsid w:val="00CE3A43"/>
    <w:rsid w:val="00D04247"/>
    <w:rsid w:val="00D779FD"/>
    <w:rsid w:val="00E17950"/>
    <w:rsid w:val="00E27E07"/>
    <w:rsid w:val="00E705FC"/>
    <w:rsid w:val="00E94359"/>
    <w:rsid w:val="00EF189D"/>
    <w:rsid w:val="00EF74A8"/>
    <w:rsid w:val="00F260D2"/>
    <w:rsid w:val="00F50DA7"/>
    <w:rsid w:val="00F5719C"/>
    <w:rsid w:val="00F68963"/>
    <w:rsid w:val="00FA19D1"/>
    <w:rsid w:val="00FA4362"/>
    <w:rsid w:val="00FF28A7"/>
    <w:rsid w:val="011707DF"/>
    <w:rsid w:val="01181EFB"/>
    <w:rsid w:val="0133E56D"/>
    <w:rsid w:val="01363A18"/>
    <w:rsid w:val="01505E94"/>
    <w:rsid w:val="01A9E8EE"/>
    <w:rsid w:val="01D3E6DC"/>
    <w:rsid w:val="0204CC9D"/>
    <w:rsid w:val="02137CA4"/>
    <w:rsid w:val="021F386A"/>
    <w:rsid w:val="02B60956"/>
    <w:rsid w:val="02F4B1E6"/>
    <w:rsid w:val="0308296A"/>
    <w:rsid w:val="0349AA24"/>
    <w:rsid w:val="03869C6C"/>
    <w:rsid w:val="03C40ECB"/>
    <w:rsid w:val="040F648F"/>
    <w:rsid w:val="0414F852"/>
    <w:rsid w:val="044C2B97"/>
    <w:rsid w:val="0495A1B6"/>
    <w:rsid w:val="04ACDC6D"/>
    <w:rsid w:val="04B60C51"/>
    <w:rsid w:val="04DBBDC3"/>
    <w:rsid w:val="050D0890"/>
    <w:rsid w:val="052F36D1"/>
    <w:rsid w:val="0556D92C"/>
    <w:rsid w:val="0558D4AA"/>
    <w:rsid w:val="058016FC"/>
    <w:rsid w:val="05C80CE0"/>
    <w:rsid w:val="060733BA"/>
    <w:rsid w:val="060A8EA1"/>
    <w:rsid w:val="063BD82F"/>
    <w:rsid w:val="0648ACCE"/>
    <w:rsid w:val="06FF67AC"/>
    <w:rsid w:val="072F72E9"/>
    <w:rsid w:val="0763DD41"/>
    <w:rsid w:val="076DB86D"/>
    <w:rsid w:val="07E4088F"/>
    <w:rsid w:val="085A0D8F"/>
    <w:rsid w:val="08CB434A"/>
    <w:rsid w:val="08DA603D"/>
    <w:rsid w:val="091A461F"/>
    <w:rsid w:val="09233F3F"/>
    <w:rsid w:val="09718EE6"/>
    <w:rsid w:val="098B6146"/>
    <w:rsid w:val="09D5C9E9"/>
    <w:rsid w:val="09EEF246"/>
    <w:rsid w:val="0A0FDE82"/>
    <w:rsid w:val="0A3738ED"/>
    <w:rsid w:val="0ADDFFC4"/>
    <w:rsid w:val="0B3301BD"/>
    <w:rsid w:val="0B33160C"/>
    <w:rsid w:val="0B7C521E"/>
    <w:rsid w:val="0BB03F72"/>
    <w:rsid w:val="0BF76468"/>
    <w:rsid w:val="0C38D32A"/>
    <w:rsid w:val="0C490AE1"/>
    <w:rsid w:val="0C91F156"/>
    <w:rsid w:val="0CBDB0DD"/>
    <w:rsid w:val="0CF847D2"/>
    <w:rsid w:val="0D09B57A"/>
    <w:rsid w:val="0D3447E0"/>
    <w:rsid w:val="0D422CE0"/>
    <w:rsid w:val="0D5E1CD1"/>
    <w:rsid w:val="0D6A78F9"/>
    <w:rsid w:val="0D720084"/>
    <w:rsid w:val="0D9288E8"/>
    <w:rsid w:val="0D9D1E78"/>
    <w:rsid w:val="0DA842C6"/>
    <w:rsid w:val="0E0850DB"/>
    <w:rsid w:val="0E1B50AC"/>
    <w:rsid w:val="0E2D6A2D"/>
    <w:rsid w:val="0E2EC8E3"/>
    <w:rsid w:val="0E4A9EF3"/>
    <w:rsid w:val="0E596885"/>
    <w:rsid w:val="0E65533D"/>
    <w:rsid w:val="0EA93B0C"/>
    <w:rsid w:val="0ED13C99"/>
    <w:rsid w:val="0EF9ED32"/>
    <w:rsid w:val="0F2E5949"/>
    <w:rsid w:val="1001239E"/>
    <w:rsid w:val="1040AC6B"/>
    <w:rsid w:val="10579326"/>
    <w:rsid w:val="109E9D17"/>
    <w:rsid w:val="10FE70DD"/>
    <w:rsid w:val="1119585F"/>
    <w:rsid w:val="11227051"/>
    <w:rsid w:val="112BFF6C"/>
    <w:rsid w:val="1135192F"/>
    <w:rsid w:val="11587988"/>
    <w:rsid w:val="1159C1E0"/>
    <w:rsid w:val="115E0F1A"/>
    <w:rsid w:val="121DE632"/>
    <w:rsid w:val="1226F878"/>
    <w:rsid w:val="12318DF4"/>
    <w:rsid w:val="129E9823"/>
    <w:rsid w:val="12A48C70"/>
    <w:rsid w:val="12C62768"/>
    <w:rsid w:val="12F0FF2F"/>
    <w:rsid w:val="12F8E1A8"/>
    <w:rsid w:val="12FCC297"/>
    <w:rsid w:val="132E4EF6"/>
    <w:rsid w:val="13BEB592"/>
    <w:rsid w:val="13C24EA3"/>
    <w:rsid w:val="13C2C8D9"/>
    <w:rsid w:val="13E94DF0"/>
    <w:rsid w:val="13F32F65"/>
    <w:rsid w:val="14ABC72B"/>
    <w:rsid w:val="14B307BE"/>
    <w:rsid w:val="152755C0"/>
    <w:rsid w:val="155F9559"/>
    <w:rsid w:val="1569E3CE"/>
    <w:rsid w:val="157D1269"/>
    <w:rsid w:val="15A7A86E"/>
    <w:rsid w:val="15C26367"/>
    <w:rsid w:val="168464DD"/>
    <w:rsid w:val="169BF350"/>
    <w:rsid w:val="16DC4E7E"/>
    <w:rsid w:val="16DD2DF7"/>
    <w:rsid w:val="16E91882"/>
    <w:rsid w:val="16F814F0"/>
    <w:rsid w:val="1718D43C"/>
    <w:rsid w:val="1751668C"/>
    <w:rsid w:val="1758702E"/>
    <w:rsid w:val="177CC3EB"/>
    <w:rsid w:val="17B496C7"/>
    <w:rsid w:val="17B590DE"/>
    <w:rsid w:val="17B7DF8E"/>
    <w:rsid w:val="18570573"/>
    <w:rsid w:val="1884E8E3"/>
    <w:rsid w:val="1891559B"/>
    <w:rsid w:val="1897361B"/>
    <w:rsid w:val="18A2303E"/>
    <w:rsid w:val="18A454C9"/>
    <w:rsid w:val="18BC3077"/>
    <w:rsid w:val="18CBC76C"/>
    <w:rsid w:val="18DC4967"/>
    <w:rsid w:val="18F6D0CB"/>
    <w:rsid w:val="190BEC01"/>
    <w:rsid w:val="190D1059"/>
    <w:rsid w:val="1958C4FF"/>
    <w:rsid w:val="19B6FEE4"/>
    <w:rsid w:val="19E501BA"/>
    <w:rsid w:val="1A16093A"/>
    <w:rsid w:val="1A1867CA"/>
    <w:rsid w:val="1A8524FB"/>
    <w:rsid w:val="1A995A5C"/>
    <w:rsid w:val="1A9BC8D7"/>
    <w:rsid w:val="1ADF2C8B"/>
    <w:rsid w:val="1B238CB2"/>
    <w:rsid w:val="1B25378F"/>
    <w:rsid w:val="1B723387"/>
    <w:rsid w:val="1B929F84"/>
    <w:rsid w:val="1BAFBFA1"/>
    <w:rsid w:val="1BB423AB"/>
    <w:rsid w:val="1BD8703A"/>
    <w:rsid w:val="1C0D8832"/>
    <w:rsid w:val="1C314FFC"/>
    <w:rsid w:val="1C3E24FD"/>
    <w:rsid w:val="1C5564CF"/>
    <w:rsid w:val="1C7A51A4"/>
    <w:rsid w:val="1C8807EA"/>
    <w:rsid w:val="1CA5D5DA"/>
    <w:rsid w:val="1CAC0310"/>
    <w:rsid w:val="1D151DEC"/>
    <w:rsid w:val="1D20B80A"/>
    <w:rsid w:val="1D4DA9FC"/>
    <w:rsid w:val="1D4F8FF9"/>
    <w:rsid w:val="1D6AA73E"/>
    <w:rsid w:val="1DA53E33"/>
    <w:rsid w:val="1DF51203"/>
    <w:rsid w:val="1DFA73DA"/>
    <w:rsid w:val="1E0E444A"/>
    <w:rsid w:val="1E1C2742"/>
    <w:rsid w:val="1E259C55"/>
    <w:rsid w:val="1E383DA4"/>
    <w:rsid w:val="1E398114"/>
    <w:rsid w:val="1E83F329"/>
    <w:rsid w:val="1EB66B79"/>
    <w:rsid w:val="1EDB020A"/>
    <w:rsid w:val="1F04ECCA"/>
    <w:rsid w:val="1F2C0097"/>
    <w:rsid w:val="1F60C931"/>
    <w:rsid w:val="1F947288"/>
    <w:rsid w:val="1FA6804F"/>
    <w:rsid w:val="1FB321C9"/>
    <w:rsid w:val="1FD81DE1"/>
    <w:rsid w:val="2041F78F"/>
    <w:rsid w:val="20818D10"/>
    <w:rsid w:val="20A14BE1"/>
    <w:rsid w:val="20E97D58"/>
    <w:rsid w:val="2118EB8C"/>
    <w:rsid w:val="2120A6F4"/>
    <w:rsid w:val="2120B972"/>
    <w:rsid w:val="21356CED"/>
    <w:rsid w:val="2173D174"/>
    <w:rsid w:val="21BD0825"/>
    <w:rsid w:val="22055913"/>
    <w:rsid w:val="2223652F"/>
    <w:rsid w:val="222908A5"/>
    <w:rsid w:val="2245C9DD"/>
    <w:rsid w:val="22570A0E"/>
    <w:rsid w:val="225C91E9"/>
    <w:rsid w:val="226AE2FE"/>
    <w:rsid w:val="22AD6681"/>
    <w:rsid w:val="22F7496E"/>
    <w:rsid w:val="2313A391"/>
    <w:rsid w:val="231A3AE7"/>
    <w:rsid w:val="233064FF"/>
    <w:rsid w:val="234E1E85"/>
    <w:rsid w:val="23B5B6D1"/>
    <w:rsid w:val="24038196"/>
    <w:rsid w:val="2417EE36"/>
    <w:rsid w:val="2467E3AB"/>
    <w:rsid w:val="24A2F35A"/>
    <w:rsid w:val="24C3A21D"/>
    <w:rsid w:val="25216B07"/>
    <w:rsid w:val="252A5D96"/>
    <w:rsid w:val="254BCD4D"/>
    <w:rsid w:val="25857069"/>
    <w:rsid w:val="259D1D03"/>
    <w:rsid w:val="2603B40C"/>
    <w:rsid w:val="2639C542"/>
    <w:rsid w:val="26EADA47"/>
    <w:rsid w:val="26F86A5B"/>
    <w:rsid w:val="273E5421"/>
    <w:rsid w:val="276547F1"/>
    <w:rsid w:val="2784D198"/>
    <w:rsid w:val="27A15620"/>
    <w:rsid w:val="28278EE4"/>
    <w:rsid w:val="2878D778"/>
    <w:rsid w:val="28AB3DD3"/>
    <w:rsid w:val="28BEA4C2"/>
    <w:rsid w:val="29024325"/>
    <w:rsid w:val="291736BC"/>
    <w:rsid w:val="2920A1F9"/>
    <w:rsid w:val="29867E26"/>
    <w:rsid w:val="299091B9"/>
    <w:rsid w:val="29C35F45"/>
    <w:rsid w:val="29E0EFC6"/>
    <w:rsid w:val="2A47AA22"/>
    <w:rsid w:val="2A4F88A8"/>
    <w:rsid w:val="2A60EB07"/>
    <w:rsid w:val="2A773741"/>
    <w:rsid w:val="2AADC9AD"/>
    <w:rsid w:val="2B124D97"/>
    <w:rsid w:val="2B224E87"/>
    <w:rsid w:val="2B3BF11A"/>
    <w:rsid w:val="2B43C40A"/>
    <w:rsid w:val="2BA5230D"/>
    <w:rsid w:val="2BB6C28E"/>
    <w:rsid w:val="2C0A653D"/>
    <w:rsid w:val="2C57AD5E"/>
    <w:rsid w:val="2C5DCCD9"/>
    <w:rsid w:val="2C6586B5"/>
    <w:rsid w:val="2CAE1DF8"/>
    <w:rsid w:val="2CC30296"/>
    <w:rsid w:val="2CD44950"/>
    <w:rsid w:val="2D480BBA"/>
    <w:rsid w:val="2D7EC720"/>
    <w:rsid w:val="2DEE5EAC"/>
    <w:rsid w:val="2E95F4E1"/>
    <w:rsid w:val="2E9670ED"/>
    <w:rsid w:val="2EC10BBC"/>
    <w:rsid w:val="2ED13FDC"/>
    <w:rsid w:val="2EDCC3CF"/>
    <w:rsid w:val="2F09D5BD"/>
    <w:rsid w:val="2F1700BB"/>
    <w:rsid w:val="2F2488EF"/>
    <w:rsid w:val="2F28DDA2"/>
    <w:rsid w:val="2F465244"/>
    <w:rsid w:val="2F52FB04"/>
    <w:rsid w:val="2F73E625"/>
    <w:rsid w:val="2F8BC269"/>
    <w:rsid w:val="2FB01D36"/>
    <w:rsid w:val="2FCDF260"/>
    <w:rsid w:val="2FE5A601"/>
    <w:rsid w:val="30414C43"/>
    <w:rsid w:val="307301B7"/>
    <w:rsid w:val="308819B7"/>
    <w:rsid w:val="3095E2BD"/>
    <w:rsid w:val="30C8DC41"/>
    <w:rsid w:val="30F42CAD"/>
    <w:rsid w:val="31330C07"/>
    <w:rsid w:val="31817662"/>
    <w:rsid w:val="318192DC"/>
    <w:rsid w:val="31D5438A"/>
    <w:rsid w:val="320606EF"/>
    <w:rsid w:val="323FB08A"/>
    <w:rsid w:val="32B78E3D"/>
    <w:rsid w:val="32D17712"/>
    <w:rsid w:val="332D4BEC"/>
    <w:rsid w:val="33CBB550"/>
    <w:rsid w:val="33F6FDF3"/>
    <w:rsid w:val="346AACC9"/>
    <w:rsid w:val="34B2BD7E"/>
    <w:rsid w:val="34B859EA"/>
    <w:rsid w:val="35039D44"/>
    <w:rsid w:val="3511BFF3"/>
    <w:rsid w:val="351B2FAC"/>
    <w:rsid w:val="3574C196"/>
    <w:rsid w:val="35791741"/>
    <w:rsid w:val="3593CA73"/>
    <w:rsid w:val="35D86435"/>
    <w:rsid w:val="35F79A9E"/>
    <w:rsid w:val="36071287"/>
    <w:rsid w:val="367F9FE0"/>
    <w:rsid w:val="36CB5F01"/>
    <w:rsid w:val="36ED005A"/>
    <w:rsid w:val="372E8EC0"/>
    <w:rsid w:val="372F9AD4"/>
    <w:rsid w:val="37A2E2E8"/>
    <w:rsid w:val="37A487C8"/>
    <w:rsid w:val="37AD213A"/>
    <w:rsid w:val="37BF6770"/>
    <w:rsid w:val="37C6108B"/>
    <w:rsid w:val="37D3079B"/>
    <w:rsid w:val="37DED74F"/>
    <w:rsid w:val="37F2B8E4"/>
    <w:rsid w:val="383FB07D"/>
    <w:rsid w:val="38687113"/>
    <w:rsid w:val="38B0B803"/>
    <w:rsid w:val="38BEA373"/>
    <w:rsid w:val="38C179C7"/>
    <w:rsid w:val="38F0484C"/>
    <w:rsid w:val="38F9714A"/>
    <w:rsid w:val="390890FB"/>
    <w:rsid w:val="39135AF4"/>
    <w:rsid w:val="3928E664"/>
    <w:rsid w:val="392E1216"/>
    <w:rsid w:val="395B37D1"/>
    <w:rsid w:val="3A2B5F13"/>
    <w:rsid w:val="3A6C6E5C"/>
    <w:rsid w:val="3A6FBE87"/>
    <w:rsid w:val="3A8FD236"/>
    <w:rsid w:val="3AC4B6C5"/>
    <w:rsid w:val="3ACAAB12"/>
    <w:rsid w:val="3AD578AD"/>
    <w:rsid w:val="3ADA83AA"/>
    <w:rsid w:val="3B074446"/>
    <w:rsid w:val="3B133969"/>
    <w:rsid w:val="3B945A48"/>
    <w:rsid w:val="3B97312C"/>
    <w:rsid w:val="3BBE944D"/>
    <w:rsid w:val="3C030BF7"/>
    <w:rsid w:val="3C0656C0"/>
    <w:rsid w:val="3C083EBD"/>
    <w:rsid w:val="3CC71BFF"/>
    <w:rsid w:val="3CE58262"/>
    <w:rsid w:val="3CE5FD2D"/>
    <w:rsid w:val="3D032F85"/>
    <w:rsid w:val="3D0EAF29"/>
    <w:rsid w:val="3D39399B"/>
    <w:rsid w:val="3D4B575D"/>
    <w:rsid w:val="3D96D79A"/>
    <w:rsid w:val="3DC97BFA"/>
    <w:rsid w:val="3E03DE32"/>
    <w:rsid w:val="3E07816E"/>
    <w:rsid w:val="3E0E8F46"/>
    <w:rsid w:val="3E1332B9"/>
    <w:rsid w:val="3E549727"/>
    <w:rsid w:val="3E612015"/>
    <w:rsid w:val="3E693836"/>
    <w:rsid w:val="3E929F4B"/>
    <w:rsid w:val="3EA1097D"/>
    <w:rsid w:val="3F0342F7"/>
    <w:rsid w:val="3F051218"/>
    <w:rsid w:val="3F0C74A0"/>
    <w:rsid w:val="3F32A7FB"/>
    <w:rsid w:val="3FADF4CD"/>
    <w:rsid w:val="40194522"/>
    <w:rsid w:val="4037324C"/>
    <w:rsid w:val="403EEA5F"/>
    <w:rsid w:val="40534CC3"/>
    <w:rsid w:val="40624309"/>
    <w:rsid w:val="40AC8300"/>
    <w:rsid w:val="40C9B558"/>
    <w:rsid w:val="40CE785C"/>
    <w:rsid w:val="40D67D1A"/>
    <w:rsid w:val="410787A7"/>
    <w:rsid w:val="41645A62"/>
    <w:rsid w:val="41B8E170"/>
    <w:rsid w:val="41C39DD4"/>
    <w:rsid w:val="42724D7B"/>
    <w:rsid w:val="4276524A"/>
    <w:rsid w:val="42873219"/>
    <w:rsid w:val="42BCA5B2"/>
    <w:rsid w:val="42CDDB04"/>
    <w:rsid w:val="4354B1D1"/>
    <w:rsid w:val="43564568"/>
    <w:rsid w:val="4365D1F3"/>
    <w:rsid w:val="4371C528"/>
    <w:rsid w:val="43958315"/>
    <w:rsid w:val="4399C083"/>
    <w:rsid w:val="43C7014E"/>
    <w:rsid w:val="43EAB8BC"/>
    <w:rsid w:val="4428325F"/>
    <w:rsid w:val="443BAF2B"/>
    <w:rsid w:val="44434E87"/>
    <w:rsid w:val="44611137"/>
    <w:rsid w:val="4486AF0E"/>
    <w:rsid w:val="448D3AD3"/>
    <w:rsid w:val="44E43845"/>
    <w:rsid w:val="44E7294E"/>
    <w:rsid w:val="44F10F12"/>
    <w:rsid w:val="450D9589"/>
    <w:rsid w:val="45234F67"/>
    <w:rsid w:val="456E7794"/>
    <w:rsid w:val="45773108"/>
    <w:rsid w:val="45A9D584"/>
    <w:rsid w:val="45CBE771"/>
    <w:rsid w:val="45FB9A5D"/>
    <w:rsid w:val="46251669"/>
    <w:rsid w:val="46333CDD"/>
    <w:rsid w:val="467A7F3B"/>
    <w:rsid w:val="46A3B80B"/>
    <w:rsid w:val="46A75EE4"/>
    <w:rsid w:val="46F3D6F3"/>
    <w:rsid w:val="47093121"/>
    <w:rsid w:val="470BF4FD"/>
    <w:rsid w:val="4730039A"/>
    <w:rsid w:val="473DB9E0"/>
    <w:rsid w:val="47C0E6CA"/>
    <w:rsid w:val="4803F41A"/>
    <w:rsid w:val="481ECA10"/>
    <w:rsid w:val="4829B68B"/>
    <w:rsid w:val="488FA754"/>
    <w:rsid w:val="489AA639"/>
    <w:rsid w:val="48A50182"/>
    <w:rsid w:val="48CD035E"/>
    <w:rsid w:val="48F7712A"/>
    <w:rsid w:val="49106E7D"/>
    <w:rsid w:val="4920CF4D"/>
    <w:rsid w:val="493775CB"/>
    <w:rsid w:val="494F86F1"/>
    <w:rsid w:val="49620235"/>
    <w:rsid w:val="4968E082"/>
    <w:rsid w:val="496AC19F"/>
    <w:rsid w:val="497F4D2B"/>
    <w:rsid w:val="49823C63"/>
    <w:rsid w:val="499E810B"/>
    <w:rsid w:val="499FC47B"/>
    <w:rsid w:val="49AC9A95"/>
    <w:rsid w:val="49D1EBF0"/>
    <w:rsid w:val="4A1F673B"/>
    <w:rsid w:val="4A461806"/>
    <w:rsid w:val="4A46945A"/>
    <w:rsid w:val="4A5F8C44"/>
    <w:rsid w:val="4A641E4A"/>
    <w:rsid w:val="4A6C0BD0"/>
    <w:rsid w:val="4A93418B"/>
    <w:rsid w:val="4AE22918"/>
    <w:rsid w:val="4B069200"/>
    <w:rsid w:val="4B0E786E"/>
    <w:rsid w:val="4B2C8EFC"/>
    <w:rsid w:val="4B892ACB"/>
    <w:rsid w:val="4BEB8FD0"/>
    <w:rsid w:val="4C112B03"/>
    <w:rsid w:val="4C646A9E"/>
    <w:rsid w:val="4C779B81"/>
    <w:rsid w:val="4C7B2F90"/>
    <w:rsid w:val="4CBB8ABE"/>
    <w:rsid w:val="4CC85F5D"/>
    <w:rsid w:val="4CCDC8F6"/>
    <w:rsid w:val="4CF544E7"/>
    <w:rsid w:val="4CF81F0A"/>
    <w:rsid w:val="4CFC8019"/>
    <w:rsid w:val="4D3D005A"/>
    <w:rsid w:val="4D4D54B1"/>
    <w:rsid w:val="4D5E8F88"/>
    <w:rsid w:val="4D68803D"/>
    <w:rsid w:val="4D6F2971"/>
    <w:rsid w:val="4D874C24"/>
    <w:rsid w:val="4DA23627"/>
    <w:rsid w:val="4DA3AC92"/>
    <w:rsid w:val="4E071173"/>
    <w:rsid w:val="4E0E8A7C"/>
    <w:rsid w:val="4E27B2D9"/>
    <w:rsid w:val="4E642FBE"/>
    <w:rsid w:val="4E9C2C9A"/>
    <w:rsid w:val="4EAC9283"/>
    <w:rsid w:val="4EB523B0"/>
    <w:rsid w:val="4EBBCEEC"/>
    <w:rsid w:val="4EC2B3AA"/>
    <w:rsid w:val="4ECDA02C"/>
    <w:rsid w:val="4F26106F"/>
    <w:rsid w:val="4F3F7CF3"/>
    <w:rsid w:val="4F4372AC"/>
    <w:rsid w:val="4F48CBC5"/>
    <w:rsid w:val="4F9C478D"/>
    <w:rsid w:val="506C0040"/>
    <w:rsid w:val="50724E9C"/>
    <w:rsid w:val="50805459"/>
    <w:rsid w:val="50BBB0D9"/>
    <w:rsid w:val="50DB919E"/>
    <w:rsid w:val="518EB8F3"/>
    <w:rsid w:val="51A992F0"/>
    <w:rsid w:val="51B669BD"/>
    <w:rsid w:val="51D38AE5"/>
    <w:rsid w:val="51F40617"/>
    <w:rsid w:val="52429A94"/>
    <w:rsid w:val="526D4500"/>
    <w:rsid w:val="52E7DA1A"/>
    <w:rsid w:val="531CC522"/>
    <w:rsid w:val="53521E1D"/>
    <w:rsid w:val="5387E8F2"/>
    <w:rsid w:val="53D1ACB1"/>
    <w:rsid w:val="53D9B01A"/>
    <w:rsid w:val="53DE6AF5"/>
    <w:rsid w:val="5457DD65"/>
    <w:rsid w:val="54C2FFB9"/>
    <w:rsid w:val="54C7727A"/>
    <w:rsid w:val="54EB2D63"/>
    <w:rsid w:val="55048908"/>
    <w:rsid w:val="550E9382"/>
    <w:rsid w:val="55604AE5"/>
    <w:rsid w:val="556AFF74"/>
    <w:rsid w:val="557A3B56"/>
    <w:rsid w:val="55DFC2FB"/>
    <w:rsid w:val="55EF6C57"/>
    <w:rsid w:val="5618E156"/>
    <w:rsid w:val="562B9551"/>
    <w:rsid w:val="564258FD"/>
    <w:rsid w:val="567FF96B"/>
    <w:rsid w:val="56A70D38"/>
    <w:rsid w:val="56B40A0B"/>
    <w:rsid w:val="56EB4035"/>
    <w:rsid w:val="56F436F7"/>
    <w:rsid w:val="57160BB7"/>
    <w:rsid w:val="5724E6EF"/>
    <w:rsid w:val="5753DDAA"/>
    <w:rsid w:val="57BDE237"/>
    <w:rsid w:val="57CE1B5B"/>
    <w:rsid w:val="57D9F8EF"/>
    <w:rsid w:val="57E49553"/>
    <w:rsid w:val="58363E83"/>
    <w:rsid w:val="58367CFE"/>
    <w:rsid w:val="59196E34"/>
    <w:rsid w:val="592A2738"/>
    <w:rsid w:val="5940024C"/>
    <w:rsid w:val="595454E6"/>
    <w:rsid w:val="5959B298"/>
    <w:rsid w:val="59633613"/>
    <w:rsid w:val="598D7D97"/>
    <w:rsid w:val="59A0D6F4"/>
    <w:rsid w:val="59BDC1BE"/>
    <w:rsid w:val="59D8ECF1"/>
    <w:rsid w:val="59E3983C"/>
    <w:rsid w:val="59FC7D52"/>
    <w:rsid w:val="5A1CA596"/>
    <w:rsid w:val="5A9C8768"/>
    <w:rsid w:val="5AA12735"/>
    <w:rsid w:val="5AB53E95"/>
    <w:rsid w:val="5AFF0674"/>
    <w:rsid w:val="5B55DCEE"/>
    <w:rsid w:val="5B7A7E5B"/>
    <w:rsid w:val="5B8FBE76"/>
    <w:rsid w:val="5C036133"/>
    <w:rsid w:val="5C0A8A83"/>
    <w:rsid w:val="5C142746"/>
    <w:rsid w:val="5C37CBE4"/>
    <w:rsid w:val="5C53B279"/>
    <w:rsid w:val="5C544D45"/>
    <w:rsid w:val="5C9AD6D5"/>
    <w:rsid w:val="5CB80676"/>
    <w:rsid w:val="5D164EBC"/>
    <w:rsid w:val="5D1ED2BF"/>
    <w:rsid w:val="5D2F7719"/>
    <w:rsid w:val="5DAC491E"/>
    <w:rsid w:val="5DECCCC6"/>
    <w:rsid w:val="5E36A736"/>
    <w:rsid w:val="5E4A2ED5"/>
    <w:rsid w:val="5E778669"/>
    <w:rsid w:val="5E95CC3E"/>
    <w:rsid w:val="5EB21F1D"/>
    <w:rsid w:val="5EC0C020"/>
    <w:rsid w:val="5ED2891F"/>
    <w:rsid w:val="5EF93ACC"/>
    <w:rsid w:val="5F24DB79"/>
    <w:rsid w:val="5F325456"/>
    <w:rsid w:val="5F48197F"/>
    <w:rsid w:val="5F52B877"/>
    <w:rsid w:val="5F64E4D2"/>
    <w:rsid w:val="5FA5E210"/>
    <w:rsid w:val="5FB5EB72"/>
    <w:rsid w:val="5FD6BD85"/>
    <w:rsid w:val="5FDAC1E1"/>
    <w:rsid w:val="60412D3D"/>
    <w:rsid w:val="60418EE3"/>
    <w:rsid w:val="6055DD04"/>
    <w:rsid w:val="6057710E"/>
    <w:rsid w:val="605FBE79"/>
    <w:rsid w:val="60B4419A"/>
    <w:rsid w:val="60DFF220"/>
    <w:rsid w:val="60E19793"/>
    <w:rsid w:val="6125C2D6"/>
    <w:rsid w:val="613997FB"/>
    <w:rsid w:val="613CCB91"/>
    <w:rsid w:val="6176F5BD"/>
    <w:rsid w:val="6184F35F"/>
    <w:rsid w:val="61AF272B"/>
    <w:rsid w:val="61C643ED"/>
    <w:rsid w:val="61ECEEC5"/>
    <w:rsid w:val="6236E99E"/>
    <w:rsid w:val="624CD274"/>
    <w:rsid w:val="625B0B8E"/>
    <w:rsid w:val="62A7281D"/>
    <w:rsid w:val="62B6FDBB"/>
    <w:rsid w:val="62C6FDF8"/>
    <w:rsid w:val="62E19D3C"/>
    <w:rsid w:val="62F15FB3"/>
    <w:rsid w:val="6306991D"/>
    <w:rsid w:val="634AF78C"/>
    <w:rsid w:val="63859040"/>
    <w:rsid w:val="6389D2ED"/>
    <w:rsid w:val="63A5FA42"/>
    <w:rsid w:val="6403070F"/>
    <w:rsid w:val="640644F9"/>
    <w:rsid w:val="640A4C82"/>
    <w:rsid w:val="642911E0"/>
    <w:rsid w:val="643B7C2D"/>
    <w:rsid w:val="64C3185B"/>
    <w:rsid w:val="64CA6DC7"/>
    <w:rsid w:val="654BB340"/>
    <w:rsid w:val="657901F4"/>
    <w:rsid w:val="658521DF"/>
    <w:rsid w:val="65A195DA"/>
    <w:rsid w:val="65F4EBC7"/>
    <w:rsid w:val="66063A89"/>
    <w:rsid w:val="6631845F"/>
    <w:rsid w:val="6651DA44"/>
    <w:rsid w:val="6651DC23"/>
    <w:rsid w:val="6665A85E"/>
    <w:rsid w:val="6682984E"/>
    <w:rsid w:val="669E9971"/>
    <w:rsid w:val="66A8F091"/>
    <w:rsid w:val="66A8F2E7"/>
    <w:rsid w:val="66BD3102"/>
    <w:rsid w:val="671AC069"/>
    <w:rsid w:val="671EE999"/>
    <w:rsid w:val="674903AD"/>
    <w:rsid w:val="6763E216"/>
    <w:rsid w:val="67713BD2"/>
    <w:rsid w:val="67767A42"/>
    <w:rsid w:val="680178BF"/>
    <w:rsid w:val="681965E6"/>
    <w:rsid w:val="682B73AD"/>
    <w:rsid w:val="6851006F"/>
    <w:rsid w:val="6860EEE9"/>
    <w:rsid w:val="68618566"/>
    <w:rsid w:val="6878AB4A"/>
    <w:rsid w:val="68918BB4"/>
    <w:rsid w:val="68C7C8F4"/>
    <w:rsid w:val="68E4D40E"/>
    <w:rsid w:val="69239CC2"/>
    <w:rsid w:val="692722A5"/>
    <w:rsid w:val="696540D2"/>
    <w:rsid w:val="69B53647"/>
    <w:rsid w:val="69BF80B2"/>
    <w:rsid w:val="69CD44E4"/>
    <w:rsid w:val="69D71D99"/>
    <w:rsid w:val="69FCBF4A"/>
    <w:rsid w:val="6A007253"/>
    <w:rsid w:val="6A153BC6"/>
    <w:rsid w:val="6AADFC03"/>
    <w:rsid w:val="6AB37CBF"/>
    <w:rsid w:val="6AC30BBF"/>
    <w:rsid w:val="6AFDA2B4"/>
    <w:rsid w:val="6B107049"/>
    <w:rsid w:val="6B469407"/>
    <w:rsid w:val="6B4A781D"/>
    <w:rsid w:val="6B8B4FC1"/>
    <w:rsid w:val="6B99F8AB"/>
    <w:rsid w:val="6B9F8A65"/>
    <w:rsid w:val="6BB5D293"/>
    <w:rsid w:val="6BF02A71"/>
    <w:rsid w:val="6C8BA6BD"/>
    <w:rsid w:val="6CB870A8"/>
    <w:rsid w:val="6CF12E8A"/>
    <w:rsid w:val="6D3BA1B1"/>
    <w:rsid w:val="6D7619F3"/>
    <w:rsid w:val="6D821392"/>
    <w:rsid w:val="6D860685"/>
    <w:rsid w:val="6D9794F0"/>
    <w:rsid w:val="6DBAD4E7"/>
    <w:rsid w:val="6DD7872F"/>
    <w:rsid w:val="6DDFF94F"/>
    <w:rsid w:val="6DE59CC5"/>
    <w:rsid w:val="6E0BF75E"/>
    <w:rsid w:val="6E12B4F9"/>
    <w:rsid w:val="6E28B97C"/>
    <w:rsid w:val="6EA0B607"/>
    <w:rsid w:val="6EB5DE46"/>
    <w:rsid w:val="6EC98657"/>
    <w:rsid w:val="6EEA7423"/>
    <w:rsid w:val="6F0431CF"/>
    <w:rsid w:val="6F1D5A2C"/>
    <w:rsid w:val="6F662ACF"/>
    <w:rsid w:val="6F86C9FB"/>
    <w:rsid w:val="6F9E6A68"/>
    <w:rsid w:val="6FC0ACD5"/>
    <w:rsid w:val="70235CDC"/>
    <w:rsid w:val="70B92A8D"/>
    <w:rsid w:val="70C1D6F0"/>
    <w:rsid w:val="70F4A217"/>
    <w:rsid w:val="7100D6D8"/>
    <w:rsid w:val="7117661A"/>
    <w:rsid w:val="71217051"/>
    <w:rsid w:val="715C7D36"/>
    <w:rsid w:val="71A4FFFA"/>
    <w:rsid w:val="71D255F3"/>
    <w:rsid w:val="71DE88B2"/>
    <w:rsid w:val="71E0CD7F"/>
    <w:rsid w:val="71E95D56"/>
    <w:rsid w:val="71FB50B8"/>
    <w:rsid w:val="72012719"/>
    <w:rsid w:val="7254FAEE"/>
    <w:rsid w:val="72B36A72"/>
    <w:rsid w:val="72E1BFE4"/>
    <w:rsid w:val="72E26BC5"/>
    <w:rsid w:val="72EB4A49"/>
    <w:rsid w:val="72F0BE47"/>
    <w:rsid w:val="72FB43AB"/>
    <w:rsid w:val="734CAEB6"/>
    <w:rsid w:val="7374272A"/>
    <w:rsid w:val="737DFFDF"/>
    <w:rsid w:val="73A72D65"/>
    <w:rsid w:val="741E9278"/>
    <w:rsid w:val="746109CE"/>
    <w:rsid w:val="7469D54C"/>
    <w:rsid w:val="748F4A0D"/>
    <w:rsid w:val="74CE8D6C"/>
    <w:rsid w:val="74D3D320"/>
    <w:rsid w:val="7519D040"/>
    <w:rsid w:val="753A7A36"/>
    <w:rsid w:val="75C57325"/>
    <w:rsid w:val="75C7038F"/>
    <w:rsid w:val="75F00362"/>
    <w:rsid w:val="75FB8B4D"/>
    <w:rsid w:val="7628D435"/>
    <w:rsid w:val="76645164"/>
    <w:rsid w:val="766E11D0"/>
    <w:rsid w:val="76765102"/>
    <w:rsid w:val="7679DCD7"/>
    <w:rsid w:val="76995E25"/>
    <w:rsid w:val="769FAC81"/>
    <w:rsid w:val="76C8EBFF"/>
    <w:rsid w:val="774360E5"/>
    <w:rsid w:val="774FA71C"/>
    <w:rsid w:val="778F57D1"/>
    <w:rsid w:val="77F61C94"/>
    <w:rsid w:val="7815AD38"/>
    <w:rsid w:val="78419777"/>
    <w:rsid w:val="785793EF"/>
    <w:rsid w:val="78AF04EA"/>
    <w:rsid w:val="78B88205"/>
    <w:rsid w:val="7949A161"/>
    <w:rsid w:val="79A31C54"/>
    <w:rsid w:val="79ED4163"/>
    <w:rsid w:val="79F9C1FB"/>
    <w:rsid w:val="7A802F92"/>
    <w:rsid w:val="7A86EDBD"/>
    <w:rsid w:val="7AF690C4"/>
    <w:rsid w:val="7B09AEE4"/>
    <w:rsid w:val="7B65C55D"/>
    <w:rsid w:val="7B95925C"/>
    <w:rsid w:val="7BAD5832"/>
    <w:rsid w:val="7BEE6114"/>
    <w:rsid w:val="7C1BFFF3"/>
    <w:rsid w:val="7C5FF02E"/>
    <w:rsid w:val="7C857061"/>
    <w:rsid w:val="7CA3EAA2"/>
    <w:rsid w:val="7CA57F45"/>
    <w:rsid w:val="7CC4359D"/>
    <w:rsid w:val="7CDA689F"/>
    <w:rsid w:val="7CF97C58"/>
    <w:rsid w:val="7D15089A"/>
    <w:rsid w:val="7D3162BD"/>
    <w:rsid w:val="7D4BC746"/>
    <w:rsid w:val="7D555150"/>
    <w:rsid w:val="7DAC4C61"/>
    <w:rsid w:val="7DC83F14"/>
    <w:rsid w:val="7DD300E2"/>
    <w:rsid w:val="7E13FDB3"/>
    <w:rsid w:val="7E32FCE6"/>
    <w:rsid w:val="7E95E18F"/>
    <w:rsid w:val="7EC73C8D"/>
    <w:rsid w:val="7EC8341F"/>
    <w:rsid w:val="7EE797A7"/>
    <w:rsid w:val="7F0B2376"/>
    <w:rsid w:val="7F1A5599"/>
    <w:rsid w:val="7F337DF6"/>
    <w:rsid w:val="7F7C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95250518-DF04-42BA-8639-7FB30062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22B0"/>
    <w:pPr>
      <w:spacing w:after="0" w:line="240" w:lineRule="auto"/>
    </w:pPr>
  </w:style>
  <w:style w:type="character" w:styleId="UnresolvedMention">
    <w:name w:val="Unresolved Mention"/>
    <w:basedOn w:val="DefaultParagraphFont"/>
    <w:uiPriority w:val="99"/>
    <w:semiHidden/>
    <w:unhideWhenUsed/>
    <w:rsid w:val="00127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cobblestonehotels/"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hyperlink" Target="http://www.staycobblesto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keting@staycobblesto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tehg.com" TargetMode="External"/><Relationship Id="rId5" Type="http://schemas.openxmlformats.org/officeDocument/2006/relationships/footnotes" Target="footnotes.xml"/><Relationship Id="rId15" Type="http://schemas.openxmlformats.org/officeDocument/2006/relationships/hyperlink" Target="http://www.cobblestonerewards.com/" TargetMode="External"/><Relationship Id="rId10" Type="http://schemas.openxmlformats.org/officeDocument/2006/relationships/hyperlink" Target="http://www.brimarkbuild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bblestonefranchi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13</cp:revision>
  <dcterms:created xsi:type="dcterms:W3CDTF">2023-08-11T14:22:00Z</dcterms:created>
  <dcterms:modified xsi:type="dcterms:W3CDTF">2023-08-11T14:37:00Z</dcterms:modified>
</cp:coreProperties>
</file>