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A58A" w14:textId="09F221C1" w:rsidR="36071287" w:rsidRPr="008146EC" w:rsidRDefault="00E17950" w:rsidP="00E17950">
      <w:pPr>
        <w:rPr>
          <w:rFonts w:ascii="Arial" w:eastAsia="Arial" w:hAnsi="Arial" w:cs="Arial"/>
          <w:color w:val="000000" w:themeColor="text1"/>
        </w:rPr>
      </w:pPr>
      <w:r w:rsidRPr="08899290">
        <w:rPr>
          <w:rFonts w:ascii="Arial" w:eastAsia="Arial" w:hAnsi="Arial" w:cs="Arial"/>
          <w:b/>
          <w:bCs/>
          <w:color w:val="000000" w:themeColor="text1"/>
        </w:rPr>
        <w:t>N</w:t>
      </w:r>
      <w:r w:rsidR="36071287" w:rsidRPr="08899290">
        <w:rPr>
          <w:rFonts w:ascii="Arial" w:eastAsia="Arial" w:hAnsi="Arial" w:cs="Arial"/>
          <w:b/>
          <w:bCs/>
          <w:color w:val="000000" w:themeColor="text1"/>
        </w:rPr>
        <w:t>EWS RELEASE</w:t>
      </w:r>
    </w:p>
    <w:p w14:paraId="0174B8A9" w14:textId="6A0B1272" w:rsidR="36071287" w:rsidRPr="008146EC" w:rsidRDefault="59D8ECF1" w:rsidP="05C80CE0">
      <w:pPr>
        <w:rPr>
          <w:rFonts w:ascii="Arial" w:eastAsia="Arial" w:hAnsi="Arial" w:cs="Arial"/>
          <w:b/>
          <w:bCs/>
          <w:color w:val="000000" w:themeColor="text1"/>
          <w:sz w:val="16"/>
          <w:szCs w:val="16"/>
        </w:rPr>
      </w:pPr>
      <w:r w:rsidRPr="008146EC">
        <w:rPr>
          <w:rFonts w:ascii="Arial" w:eastAsia="Arial" w:hAnsi="Arial" w:cs="Arial"/>
          <w:b/>
          <w:bCs/>
          <w:color w:val="000000" w:themeColor="text1"/>
          <w:sz w:val="16"/>
          <w:szCs w:val="16"/>
        </w:rPr>
        <w:t>COBBLESTONE HOTELS, LLC CELEBRAT</w:t>
      </w:r>
      <w:r w:rsidR="3511BFF3" w:rsidRPr="1F60C931">
        <w:rPr>
          <w:rFonts w:ascii="Arial" w:eastAsia="Arial" w:hAnsi="Arial" w:cs="Arial"/>
          <w:b/>
          <w:bCs/>
          <w:color w:val="000000" w:themeColor="text1"/>
          <w:sz w:val="16"/>
          <w:szCs w:val="16"/>
        </w:rPr>
        <w:t xml:space="preserve">ES THE GRAND OPENING OF THE COBBLESTONE </w:t>
      </w:r>
      <w:r w:rsidR="52E7DA1A" w:rsidRPr="1F60C931">
        <w:rPr>
          <w:rFonts w:ascii="Arial" w:eastAsia="Arial" w:hAnsi="Arial" w:cs="Arial"/>
          <w:b/>
          <w:bCs/>
          <w:color w:val="000000" w:themeColor="text1"/>
          <w:sz w:val="16"/>
          <w:szCs w:val="16"/>
        </w:rPr>
        <w:t xml:space="preserve">HOTEL </w:t>
      </w:r>
      <w:r w:rsidR="3511BFF3" w:rsidRPr="1F60C931">
        <w:rPr>
          <w:rFonts w:ascii="Arial" w:eastAsia="Arial" w:hAnsi="Arial" w:cs="Arial"/>
          <w:b/>
          <w:bCs/>
          <w:color w:val="000000" w:themeColor="text1"/>
          <w:sz w:val="16"/>
          <w:szCs w:val="16"/>
        </w:rPr>
        <w:t>&amp; SUITES</w:t>
      </w:r>
      <w:r w:rsidR="5EF93ACC" w:rsidRPr="1F60C931">
        <w:rPr>
          <w:rFonts w:ascii="Arial" w:eastAsia="Arial" w:hAnsi="Arial" w:cs="Arial"/>
          <w:b/>
          <w:bCs/>
          <w:color w:val="000000" w:themeColor="text1"/>
          <w:sz w:val="16"/>
          <w:szCs w:val="16"/>
        </w:rPr>
        <w:t xml:space="preserve"> </w:t>
      </w:r>
      <w:r w:rsidR="5FB5EB72" w:rsidRPr="1F60C931">
        <w:rPr>
          <w:rFonts w:ascii="Arial" w:eastAsia="Arial" w:hAnsi="Arial" w:cs="Arial"/>
          <w:b/>
          <w:bCs/>
          <w:color w:val="000000" w:themeColor="text1"/>
          <w:sz w:val="16"/>
          <w:szCs w:val="16"/>
        </w:rPr>
        <w:t>IN LAMAR, COLORADO</w:t>
      </w:r>
    </w:p>
    <w:p w14:paraId="547C954C" w14:textId="77D1019A" w:rsidR="4EAC9283" w:rsidRDefault="5FB5EB72" w:rsidP="6D9794F0">
      <w:pPr>
        <w:rPr>
          <w:rFonts w:ascii="Arial" w:eastAsia="Arial" w:hAnsi="Arial" w:cs="Arial"/>
          <w:sz w:val="16"/>
          <w:szCs w:val="16"/>
        </w:rPr>
      </w:pPr>
      <w:r w:rsidRPr="08899290">
        <w:rPr>
          <w:rFonts w:ascii="Arial" w:eastAsia="Arial" w:hAnsi="Arial" w:cs="Arial"/>
          <w:sz w:val="16"/>
          <w:szCs w:val="16"/>
        </w:rPr>
        <w:t>June 13, 2023</w:t>
      </w:r>
      <w:r w:rsidR="4EAC9283" w:rsidRPr="08899290">
        <w:rPr>
          <w:rFonts w:ascii="Arial" w:eastAsia="Arial" w:hAnsi="Arial" w:cs="Arial"/>
          <w:sz w:val="16"/>
          <w:szCs w:val="16"/>
        </w:rPr>
        <w:t xml:space="preserve"> – Neenah, WI – Cobblestone Hotels celebrated the grand opening and official ribbon cutting ceremony for their new location in </w:t>
      </w:r>
      <w:r w:rsidR="4276524A" w:rsidRPr="08899290">
        <w:rPr>
          <w:rFonts w:ascii="Arial" w:eastAsia="Arial" w:hAnsi="Arial" w:cs="Arial"/>
          <w:sz w:val="16"/>
          <w:szCs w:val="16"/>
        </w:rPr>
        <w:t xml:space="preserve">Lamar, Colorado. </w:t>
      </w:r>
    </w:p>
    <w:p w14:paraId="74716A3C" w14:textId="4D4F2DC5" w:rsidR="78B88205" w:rsidRDefault="13F19C91" w:rsidP="08899290">
      <w:pPr>
        <w:spacing w:after="0" w:line="240" w:lineRule="auto"/>
        <w:ind w:right="865"/>
        <w:rPr>
          <w:rFonts w:ascii="Arial" w:eastAsia="Arial" w:hAnsi="Arial" w:cs="Arial"/>
          <w:sz w:val="16"/>
          <w:szCs w:val="16"/>
        </w:rPr>
      </w:pPr>
      <w:r w:rsidRPr="08899290">
        <w:rPr>
          <w:rFonts w:ascii="Arial" w:eastAsia="Arial" w:hAnsi="Arial" w:cs="Arial"/>
          <w:sz w:val="16"/>
          <w:szCs w:val="16"/>
        </w:rPr>
        <w:t xml:space="preserve">Representatives from Cobblestone Hotels gathered alongside members of the community of Lamar to </w:t>
      </w:r>
      <w:r w:rsidR="26A12D9B" w:rsidRPr="08899290">
        <w:rPr>
          <w:rFonts w:ascii="Arial" w:eastAsia="Arial" w:hAnsi="Arial" w:cs="Arial"/>
          <w:sz w:val="16"/>
          <w:szCs w:val="16"/>
        </w:rPr>
        <w:t>reflect on the journey of bringing this hotel to the city</w:t>
      </w:r>
      <w:r w:rsidR="5B806FD2" w:rsidRPr="08899290">
        <w:rPr>
          <w:rFonts w:ascii="Arial" w:eastAsia="Arial" w:hAnsi="Arial" w:cs="Arial"/>
          <w:sz w:val="16"/>
          <w:szCs w:val="16"/>
        </w:rPr>
        <w:t xml:space="preserve">, and to celebrate the growth that the establishment of this hotel represents for Lamar. </w:t>
      </w:r>
      <w:r w:rsidR="073EC344" w:rsidRPr="08899290">
        <w:rPr>
          <w:rFonts w:ascii="Arial" w:eastAsia="Arial" w:hAnsi="Arial" w:cs="Arial"/>
          <w:sz w:val="16"/>
          <w:szCs w:val="16"/>
        </w:rPr>
        <w:t>Kirk Crespin, Mayor of</w:t>
      </w:r>
      <w:r w:rsidR="5C736A9E" w:rsidRPr="08899290">
        <w:rPr>
          <w:rFonts w:ascii="Arial" w:eastAsia="Arial" w:hAnsi="Arial" w:cs="Arial"/>
          <w:sz w:val="16"/>
          <w:szCs w:val="16"/>
        </w:rPr>
        <w:t xml:space="preserve"> the </w:t>
      </w:r>
      <w:hyperlink r:id="rId7">
        <w:r w:rsidR="63ABEE7E" w:rsidRPr="08899290">
          <w:rPr>
            <w:rStyle w:val="Hyperlink"/>
            <w:rFonts w:ascii="Arial" w:eastAsia="Arial" w:hAnsi="Arial" w:cs="Arial"/>
            <w:sz w:val="16"/>
            <w:szCs w:val="16"/>
          </w:rPr>
          <w:t>C</w:t>
        </w:r>
        <w:r w:rsidR="5C736A9E" w:rsidRPr="08899290">
          <w:rPr>
            <w:rStyle w:val="Hyperlink"/>
            <w:rFonts w:ascii="Arial" w:eastAsia="Arial" w:hAnsi="Arial" w:cs="Arial"/>
            <w:sz w:val="16"/>
            <w:szCs w:val="16"/>
          </w:rPr>
          <w:t>ity of</w:t>
        </w:r>
        <w:r w:rsidR="073EC344" w:rsidRPr="08899290">
          <w:rPr>
            <w:rStyle w:val="Hyperlink"/>
            <w:rFonts w:ascii="Arial" w:eastAsia="Arial" w:hAnsi="Arial" w:cs="Arial"/>
            <w:sz w:val="16"/>
            <w:szCs w:val="16"/>
          </w:rPr>
          <w:t xml:space="preserve"> Lamar</w:t>
        </w:r>
      </w:hyperlink>
      <w:r w:rsidR="073EC344" w:rsidRPr="08899290">
        <w:rPr>
          <w:rFonts w:ascii="Arial" w:eastAsia="Arial" w:hAnsi="Arial" w:cs="Arial"/>
          <w:sz w:val="16"/>
          <w:szCs w:val="16"/>
        </w:rPr>
        <w:t xml:space="preserve">, </w:t>
      </w:r>
      <w:r w:rsidR="21EE7B5D" w:rsidRPr="08899290">
        <w:rPr>
          <w:rFonts w:ascii="Arial" w:eastAsia="Arial" w:hAnsi="Arial" w:cs="Arial"/>
          <w:sz w:val="16"/>
          <w:szCs w:val="16"/>
        </w:rPr>
        <w:t>noted that</w:t>
      </w:r>
      <w:r w:rsidR="073EC344" w:rsidRPr="08899290">
        <w:rPr>
          <w:rFonts w:ascii="Arial" w:eastAsia="Arial" w:hAnsi="Arial" w:cs="Arial"/>
          <w:sz w:val="16"/>
          <w:szCs w:val="16"/>
        </w:rPr>
        <w:t xml:space="preserve"> “The beauty of this project is that this was the first introduction for the city of Lamar on doing a major economic development incentive package</w:t>
      </w:r>
      <w:r w:rsidR="59CB6E1B" w:rsidRPr="08899290">
        <w:rPr>
          <w:rFonts w:ascii="Arial" w:eastAsia="Arial" w:hAnsi="Arial" w:cs="Arial"/>
          <w:sz w:val="16"/>
          <w:szCs w:val="16"/>
        </w:rPr>
        <w:t>”, speaking to the part that establishing the Cobblestone Hotel &amp; Suites plays in the overall vision for the future of Lamar.</w:t>
      </w:r>
      <w:r w:rsidR="666ED861" w:rsidRPr="08899290">
        <w:rPr>
          <w:rFonts w:ascii="Arial" w:eastAsia="Arial" w:hAnsi="Arial" w:cs="Arial"/>
          <w:sz w:val="16"/>
          <w:szCs w:val="16"/>
        </w:rPr>
        <w:t xml:space="preserve"> </w:t>
      </w:r>
      <w:r w:rsidR="0C2758A7" w:rsidRPr="08899290">
        <w:rPr>
          <w:rFonts w:ascii="Arial" w:eastAsia="Arial" w:hAnsi="Arial" w:cs="Arial"/>
          <w:sz w:val="16"/>
          <w:szCs w:val="16"/>
        </w:rPr>
        <w:t>Addressing all those in the audience, Crespin said “So this is a great example of how that community collaboration can make a project in our community that will help us grow for the future”.</w:t>
      </w:r>
    </w:p>
    <w:p w14:paraId="0EA84DAC" w14:textId="400D064D" w:rsidR="78B88205" w:rsidRDefault="78B88205" w:rsidP="08899290">
      <w:pPr>
        <w:spacing w:after="0" w:line="240" w:lineRule="auto"/>
        <w:ind w:right="865"/>
        <w:rPr>
          <w:rFonts w:ascii="Arial" w:eastAsia="Arial" w:hAnsi="Arial" w:cs="Arial"/>
          <w:sz w:val="16"/>
          <w:szCs w:val="16"/>
        </w:rPr>
      </w:pPr>
    </w:p>
    <w:p w14:paraId="74FD4A9F" w14:textId="2990D739" w:rsidR="78B88205" w:rsidRDefault="42FE6117" w:rsidP="08899290">
      <w:pPr>
        <w:spacing w:after="0" w:line="240" w:lineRule="auto"/>
        <w:ind w:right="865"/>
        <w:rPr>
          <w:rFonts w:ascii="Arial" w:eastAsia="Arial" w:hAnsi="Arial" w:cs="Arial"/>
          <w:sz w:val="16"/>
          <w:szCs w:val="16"/>
        </w:rPr>
      </w:pPr>
      <w:r w:rsidRPr="08899290">
        <w:rPr>
          <w:rFonts w:ascii="Arial" w:eastAsia="Arial" w:hAnsi="Arial" w:cs="Arial"/>
          <w:sz w:val="16"/>
          <w:szCs w:val="16"/>
        </w:rPr>
        <w:t xml:space="preserve">Cheryl Sanchez, Executive Director of </w:t>
      </w:r>
      <w:hyperlink r:id="rId8">
        <w:r w:rsidRPr="08899290">
          <w:rPr>
            <w:rStyle w:val="Hyperlink"/>
            <w:rFonts w:ascii="Arial" w:eastAsia="Arial" w:hAnsi="Arial" w:cs="Arial"/>
            <w:sz w:val="16"/>
            <w:szCs w:val="16"/>
          </w:rPr>
          <w:t xml:space="preserve">Prowers </w:t>
        </w:r>
        <w:proofErr w:type="spellStart"/>
        <w:r w:rsidRPr="08899290">
          <w:rPr>
            <w:rStyle w:val="Hyperlink"/>
            <w:rFonts w:ascii="Arial" w:eastAsia="Arial" w:hAnsi="Arial" w:cs="Arial"/>
            <w:sz w:val="16"/>
            <w:szCs w:val="16"/>
          </w:rPr>
          <w:t>Ecomonic</w:t>
        </w:r>
        <w:proofErr w:type="spellEnd"/>
        <w:r w:rsidRPr="08899290">
          <w:rPr>
            <w:rStyle w:val="Hyperlink"/>
            <w:rFonts w:ascii="Arial" w:eastAsia="Arial" w:hAnsi="Arial" w:cs="Arial"/>
            <w:sz w:val="16"/>
            <w:szCs w:val="16"/>
          </w:rPr>
          <w:t xml:space="preserve"> Prosperity</w:t>
        </w:r>
      </w:hyperlink>
      <w:r w:rsidRPr="08899290">
        <w:rPr>
          <w:rFonts w:ascii="Arial" w:eastAsia="Arial" w:hAnsi="Arial" w:cs="Arial"/>
          <w:sz w:val="16"/>
          <w:szCs w:val="16"/>
        </w:rPr>
        <w:t xml:space="preserve"> </w:t>
      </w:r>
      <w:r w:rsidR="7BBFD299" w:rsidRPr="08899290">
        <w:rPr>
          <w:rFonts w:ascii="Arial" w:eastAsia="Arial" w:hAnsi="Arial" w:cs="Arial"/>
          <w:sz w:val="16"/>
          <w:szCs w:val="16"/>
        </w:rPr>
        <w:t xml:space="preserve">also </w:t>
      </w:r>
      <w:r w:rsidRPr="08899290">
        <w:rPr>
          <w:rFonts w:ascii="Arial" w:eastAsia="Arial" w:hAnsi="Arial" w:cs="Arial"/>
          <w:sz w:val="16"/>
          <w:szCs w:val="16"/>
        </w:rPr>
        <w:t>took a moment to thank the Cobblestone team and the city for committing to the project and working tirelessly to bring Cobblestone to the community. “T</w:t>
      </w:r>
      <w:r w:rsidR="4D6EE883" w:rsidRPr="08899290">
        <w:rPr>
          <w:rFonts w:ascii="Arial" w:eastAsia="Arial" w:hAnsi="Arial" w:cs="Arial"/>
          <w:sz w:val="16"/>
          <w:szCs w:val="16"/>
        </w:rPr>
        <w:t>ruly I believe in this community, and t</w:t>
      </w:r>
      <w:r w:rsidRPr="08899290">
        <w:rPr>
          <w:rFonts w:ascii="Arial" w:eastAsia="Arial" w:hAnsi="Arial" w:cs="Arial"/>
          <w:sz w:val="16"/>
          <w:szCs w:val="16"/>
        </w:rPr>
        <w:t xml:space="preserve">his is a great day for Prowers County prosperity” Sanchez said, </w:t>
      </w:r>
      <w:proofErr w:type="gramStart"/>
      <w:r w:rsidR="0E6F63A4" w:rsidRPr="08899290">
        <w:rPr>
          <w:rFonts w:ascii="Arial" w:eastAsia="Arial" w:hAnsi="Arial" w:cs="Arial"/>
          <w:sz w:val="16"/>
          <w:szCs w:val="16"/>
        </w:rPr>
        <w:t>continuing</w:t>
      </w:r>
      <w:r w:rsidR="37AE2544" w:rsidRPr="08899290">
        <w:rPr>
          <w:rFonts w:ascii="Arial" w:eastAsia="Arial" w:hAnsi="Arial" w:cs="Arial"/>
          <w:sz w:val="16"/>
          <w:szCs w:val="16"/>
        </w:rPr>
        <w:t xml:space="preserve"> on</w:t>
      </w:r>
      <w:proofErr w:type="gramEnd"/>
      <w:r w:rsidR="0E6F63A4" w:rsidRPr="08899290">
        <w:rPr>
          <w:rFonts w:ascii="Arial" w:eastAsia="Arial" w:hAnsi="Arial" w:cs="Arial"/>
          <w:sz w:val="16"/>
          <w:szCs w:val="16"/>
        </w:rPr>
        <w:t xml:space="preserve"> to describe the economic development opportunities that are expected to follow a</w:t>
      </w:r>
      <w:r w:rsidR="6E37CF44" w:rsidRPr="08899290">
        <w:rPr>
          <w:rFonts w:ascii="Arial" w:eastAsia="Arial" w:hAnsi="Arial" w:cs="Arial"/>
          <w:sz w:val="16"/>
          <w:szCs w:val="16"/>
        </w:rPr>
        <w:t xml:space="preserve">longside </w:t>
      </w:r>
      <w:r w:rsidR="0E6F63A4" w:rsidRPr="08899290">
        <w:rPr>
          <w:rFonts w:ascii="Arial" w:eastAsia="Arial" w:hAnsi="Arial" w:cs="Arial"/>
          <w:sz w:val="16"/>
          <w:szCs w:val="16"/>
        </w:rPr>
        <w:t xml:space="preserve">establishing this new source of quality lodging </w:t>
      </w:r>
      <w:r w:rsidR="741A3386" w:rsidRPr="08899290">
        <w:rPr>
          <w:rFonts w:ascii="Arial" w:eastAsia="Arial" w:hAnsi="Arial" w:cs="Arial"/>
          <w:sz w:val="16"/>
          <w:szCs w:val="16"/>
        </w:rPr>
        <w:t>in</w:t>
      </w:r>
      <w:r w:rsidR="0E6F63A4" w:rsidRPr="08899290">
        <w:rPr>
          <w:rFonts w:ascii="Arial" w:eastAsia="Arial" w:hAnsi="Arial" w:cs="Arial"/>
          <w:sz w:val="16"/>
          <w:szCs w:val="16"/>
        </w:rPr>
        <w:t xml:space="preserve"> Lamar.</w:t>
      </w:r>
    </w:p>
    <w:p w14:paraId="478F9E6A" w14:textId="58656403" w:rsidR="78B88205" w:rsidRDefault="78B88205" w:rsidP="08899290">
      <w:pPr>
        <w:spacing w:after="0" w:line="240" w:lineRule="auto"/>
        <w:ind w:right="865"/>
        <w:rPr>
          <w:rFonts w:ascii="Arial" w:eastAsia="Arial" w:hAnsi="Arial" w:cs="Arial"/>
          <w:sz w:val="16"/>
          <w:szCs w:val="16"/>
        </w:rPr>
      </w:pPr>
    </w:p>
    <w:p w14:paraId="094F97A8" w14:textId="77083EAB" w:rsidR="78B88205" w:rsidRDefault="64A50A3B" w:rsidP="08899290">
      <w:pPr>
        <w:spacing w:after="0" w:line="240" w:lineRule="auto"/>
        <w:ind w:right="865"/>
        <w:rPr>
          <w:rFonts w:ascii="Arial" w:eastAsia="Arial" w:hAnsi="Arial" w:cs="Arial"/>
          <w:sz w:val="16"/>
          <w:szCs w:val="16"/>
        </w:rPr>
      </w:pPr>
      <w:r w:rsidRPr="08899290">
        <w:rPr>
          <w:rFonts w:ascii="Arial" w:eastAsia="Arial" w:hAnsi="Arial" w:cs="Arial"/>
          <w:sz w:val="16"/>
          <w:szCs w:val="16"/>
        </w:rPr>
        <w:t xml:space="preserve">The Cobblestone Hotel &amp; Suites is located at 1215 North Main Street in the City of Lamar, just </w:t>
      </w:r>
      <w:r w:rsidR="79CDBB5E" w:rsidRPr="08899290">
        <w:rPr>
          <w:rFonts w:ascii="Arial" w:eastAsia="Arial" w:hAnsi="Arial" w:cs="Arial"/>
          <w:sz w:val="16"/>
          <w:szCs w:val="16"/>
        </w:rPr>
        <w:t>a short drive</w:t>
      </w:r>
      <w:r w:rsidRPr="08899290">
        <w:rPr>
          <w:rFonts w:ascii="Arial" w:eastAsia="Arial" w:hAnsi="Arial" w:cs="Arial"/>
          <w:sz w:val="16"/>
          <w:szCs w:val="16"/>
        </w:rPr>
        <w:t xml:space="preserve"> from downtown Lamar. Visitors may find themselves in the area for a rodeo event at the Prowers County </w:t>
      </w:r>
      <w:r w:rsidR="0BAAF4ED" w:rsidRPr="08899290">
        <w:rPr>
          <w:rFonts w:ascii="Arial" w:eastAsia="Arial" w:hAnsi="Arial" w:cs="Arial"/>
          <w:sz w:val="16"/>
          <w:szCs w:val="16"/>
        </w:rPr>
        <w:t>Fairgrounds or</w:t>
      </w:r>
      <w:r w:rsidRPr="08899290">
        <w:rPr>
          <w:rFonts w:ascii="Arial" w:eastAsia="Arial" w:hAnsi="Arial" w:cs="Arial"/>
          <w:sz w:val="16"/>
          <w:szCs w:val="16"/>
        </w:rPr>
        <w:t xml:space="preserve"> spending time exploring the city at one of the local </w:t>
      </w:r>
      <w:r w:rsidR="61B542B6" w:rsidRPr="08899290">
        <w:rPr>
          <w:rFonts w:ascii="Arial" w:eastAsia="Arial" w:hAnsi="Arial" w:cs="Arial"/>
          <w:sz w:val="16"/>
          <w:szCs w:val="16"/>
        </w:rPr>
        <w:t xml:space="preserve">shops or </w:t>
      </w:r>
      <w:r w:rsidRPr="08899290">
        <w:rPr>
          <w:rFonts w:ascii="Arial" w:eastAsia="Arial" w:hAnsi="Arial" w:cs="Arial"/>
          <w:sz w:val="16"/>
          <w:szCs w:val="16"/>
        </w:rPr>
        <w:t>restaurants. The hotel is convenient to the Prowers Medical Center and the Lamar Community College</w:t>
      </w:r>
      <w:r w:rsidR="4FACCD05" w:rsidRPr="08899290">
        <w:rPr>
          <w:rFonts w:ascii="Arial" w:eastAsia="Arial" w:hAnsi="Arial" w:cs="Arial"/>
          <w:sz w:val="16"/>
          <w:szCs w:val="16"/>
        </w:rPr>
        <w:t xml:space="preserve">, both of which are less than 5 miles away from the hotel. </w:t>
      </w:r>
    </w:p>
    <w:p w14:paraId="2CAA9786" w14:textId="7768615B" w:rsidR="78B88205" w:rsidRDefault="78B88205" w:rsidP="08899290">
      <w:pPr>
        <w:spacing w:after="0" w:line="240" w:lineRule="auto"/>
        <w:ind w:right="865"/>
        <w:rPr>
          <w:rFonts w:ascii="Arial" w:eastAsia="Arial" w:hAnsi="Arial" w:cs="Arial"/>
          <w:sz w:val="16"/>
          <w:szCs w:val="16"/>
        </w:rPr>
      </w:pPr>
    </w:p>
    <w:p w14:paraId="3F3F1B2A" w14:textId="1C456C90" w:rsidR="78B88205" w:rsidRDefault="64EAB58F" w:rsidP="08899290">
      <w:pPr>
        <w:rPr>
          <w:rFonts w:ascii="Arial" w:eastAsia="Arial" w:hAnsi="Arial" w:cs="Arial"/>
          <w:sz w:val="16"/>
          <w:szCs w:val="16"/>
        </w:rPr>
      </w:pPr>
      <w:r w:rsidRPr="08899290">
        <w:rPr>
          <w:rFonts w:ascii="Arial" w:eastAsia="Arial" w:hAnsi="Arial" w:cs="Arial"/>
          <w:sz w:val="16"/>
          <w:szCs w:val="16"/>
        </w:rPr>
        <w:t xml:space="preserve">This 54-guestroom hotel boasts the consistent amenities of the Cobblestone Brand, including high-speed internet access, a complimentary hot breakfast each morning, and 24-hour Seattle’s Best Coffee service for all guests to enjoy. </w:t>
      </w:r>
      <w:r w:rsidRPr="08899290">
        <w:rPr>
          <w:rFonts w:ascii="Arial" w:hAnsi="Arial" w:cs="Arial"/>
          <w:sz w:val="16"/>
          <w:szCs w:val="16"/>
        </w:rPr>
        <w:t>Guestrooms are perfectly tailored to meet the needs of the modern traveler, while designed with an element of contemporary elegance. In-room amenities include flat-screen TVs, additional recharge outlets for electronics, microwaves, mini-refrigerators, in-room coffee brewers, hairdryers, iron and ironing boards, sturdy desks, luxury linens, and bathroom essentials.</w:t>
      </w:r>
      <w:r w:rsidR="6F967FBF" w:rsidRPr="08899290">
        <w:rPr>
          <w:rFonts w:ascii="Arial" w:eastAsia="Arial" w:hAnsi="Arial" w:cs="Arial"/>
          <w:sz w:val="16"/>
          <w:szCs w:val="16"/>
        </w:rPr>
        <w:t xml:space="preserve"> </w:t>
      </w:r>
      <w:r w:rsidR="0E612A8A" w:rsidRPr="08899290">
        <w:rPr>
          <w:rFonts w:ascii="Arial" w:eastAsia="Arial" w:hAnsi="Arial" w:cs="Arial"/>
          <w:sz w:val="16"/>
          <w:szCs w:val="16"/>
        </w:rPr>
        <w:t xml:space="preserve">Additional guest considerations include complimentary onsite parking, an indoor pool, a Cobblestone Marketplace Convenience store, and a business center. </w:t>
      </w:r>
    </w:p>
    <w:p w14:paraId="6CC0F426" w14:textId="295A4698" w:rsidR="78B88205" w:rsidRDefault="2FC19EC9" w:rsidP="08899290">
      <w:pPr>
        <w:spacing w:after="0" w:line="240" w:lineRule="auto"/>
        <w:ind w:right="865"/>
        <w:rPr>
          <w:rFonts w:ascii="Arial" w:eastAsia="Arial" w:hAnsi="Arial" w:cs="Arial"/>
          <w:sz w:val="16"/>
          <w:szCs w:val="16"/>
        </w:rPr>
      </w:pPr>
      <w:r w:rsidRPr="08899290">
        <w:rPr>
          <w:rFonts w:ascii="Arial" w:eastAsia="Arial" w:hAnsi="Arial" w:cs="Arial"/>
          <w:sz w:val="16"/>
          <w:szCs w:val="16"/>
        </w:rPr>
        <w:t>The grand opening of the Cobblestone Hotel &amp; Suites –</w:t>
      </w:r>
      <w:r w:rsidR="277151D6" w:rsidRPr="08899290">
        <w:rPr>
          <w:rFonts w:ascii="Arial" w:eastAsia="Arial" w:hAnsi="Arial" w:cs="Arial"/>
          <w:sz w:val="16"/>
          <w:szCs w:val="16"/>
        </w:rPr>
        <w:t xml:space="preserve"> </w:t>
      </w:r>
      <w:r w:rsidRPr="08899290">
        <w:rPr>
          <w:rFonts w:ascii="Arial" w:eastAsia="Arial" w:hAnsi="Arial" w:cs="Arial"/>
          <w:sz w:val="16"/>
          <w:szCs w:val="16"/>
        </w:rPr>
        <w:t>Lamar represents the brand’s continued growth in the state of Colorado.</w:t>
      </w:r>
      <w:r w:rsidR="5EE32195" w:rsidRPr="08899290">
        <w:rPr>
          <w:rFonts w:ascii="Arial" w:eastAsia="Arial" w:hAnsi="Arial" w:cs="Arial"/>
          <w:sz w:val="16"/>
          <w:szCs w:val="16"/>
        </w:rPr>
        <w:t xml:space="preserve"> “This is very common in what we do, in these communities”</w:t>
      </w:r>
      <w:r w:rsidRPr="08899290">
        <w:rPr>
          <w:rFonts w:ascii="Arial" w:eastAsia="Arial" w:hAnsi="Arial" w:cs="Arial"/>
          <w:sz w:val="16"/>
          <w:szCs w:val="16"/>
        </w:rPr>
        <w:t xml:space="preserve"> </w:t>
      </w:r>
      <w:r w:rsidR="621D8954" w:rsidRPr="08899290">
        <w:rPr>
          <w:rFonts w:ascii="Arial" w:eastAsia="Arial" w:hAnsi="Arial" w:cs="Arial"/>
          <w:sz w:val="16"/>
          <w:szCs w:val="16"/>
        </w:rPr>
        <w:t xml:space="preserve">Jeremy Griesbach, President of Development for Cobblestone Hotels, </w:t>
      </w:r>
      <w:r w:rsidR="789F72BA" w:rsidRPr="08899290">
        <w:rPr>
          <w:rFonts w:ascii="Arial" w:eastAsia="Arial" w:hAnsi="Arial" w:cs="Arial"/>
          <w:sz w:val="16"/>
          <w:szCs w:val="16"/>
        </w:rPr>
        <w:t xml:space="preserve">said, speaking to the journey of persistence, cooperation, and vision that is necessary to bring a hotel to a community like Lamar. </w:t>
      </w:r>
      <w:r w:rsidR="163AB028" w:rsidRPr="08899290">
        <w:rPr>
          <w:rFonts w:ascii="Arial" w:eastAsia="Arial" w:hAnsi="Arial" w:cs="Arial"/>
          <w:sz w:val="16"/>
          <w:szCs w:val="16"/>
        </w:rPr>
        <w:t xml:space="preserve">Griesbach said </w:t>
      </w:r>
      <w:r w:rsidR="14814116" w:rsidRPr="08899290">
        <w:rPr>
          <w:rFonts w:ascii="Arial" w:eastAsia="Arial" w:hAnsi="Arial" w:cs="Arial"/>
          <w:sz w:val="16"/>
          <w:szCs w:val="16"/>
        </w:rPr>
        <w:t>“We do know that our foundation, and everything that we do, does come back to small town America, and it will always be that way”</w:t>
      </w:r>
      <w:r w:rsidR="6758C741" w:rsidRPr="08899290">
        <w:rPr>
          <w:rFonts w:ascii="Arial" w:eastAsia="Arial" w:hAnsi="Arial" w:cs="Arial"/>
          <w:sz w:val="16"/>
          <w:szCs w:val="16"/>
        </w:rPr>
        <w:t xml:space="preserve">. </w:t>
      </w:r>
    </w:p>
    <w:p w14:paraId="456AAFE6" w14:textId="020699AC" w:rsidR="78B88205" w:rsidRDefault="78B88205" w:rsidP="08899290">
      <w:pPr>
        <w:spacing w:after="0" w:line="240" w:lineRule="auto"/>
        <w:ind w:right="865"/>
        <w:rPr>
          <w:rFonts w:ascii="Arial" w:eastAsia="Arial" w:hAnsi="Arial" w:cs="Arial"/>
          <w:sz w:val="16"/>
          <w:szCs w:val="16"/>
        </w:rPr>
      </w:pPr>
      <w:r>
        <w:br/>
      </w:r>
      <w:r w:rsidR="45773108" w:rsidRPr="08899290">
        <w:rPr>
          <w:rFonts w:ascii="Arial" w:hAnsi="Arial" w:cs="Arial"/>
          <w:sz w:val="16"/>
          <w:szCs w:val="16"/>
        </w:rPr>
        <w:t xml:space="preserve">Whether you are travelling for business or leisure, when you </w:t>
      </w:r>
      <w:proofErr w:type="gramStart"/>
      <w:r w:rsidR="45773108" w:rsidRPr="08899290">
        <w:rPr>
          <w:rFonts w:ascii="Arial" w:hAnsi="Arial" w:cs="Arial"/>
          <w:sz w:val="16"/>
          <w:szCs w:val="16"/>
        </w:rPr>
        <w:t>stay</w:t>
      </w:r>
      <w:proofErr w:type="gramEnd"/>
      <w:r w:rsidR="45773108" w:rsidRPr="08899290">
        <w:rPr>
          <w:rFonts w:ascii="Arial" w:hAnsi="Arial" w:cs="Arial"/>
          <w:sz w:val="16"/>
          <w:szCs w:val="16"/>
        </w:rPr>
        <w:t xml:space="preserve"> </w:t>
      </w:r>
      <w:proofErr w:type="gramStart"/>
      <w:r w:rsidR="45773108" w:rsidRPr="08899290">
        <w:rPr>
          <w:rFonts w:ascii="Arial" w:hAnsi="Arial" w:cs="Arial"/>
          <w:sz w:val="16"/>
          <w:szCs w:val="16"/>
        </w:rPr>
        <w:t>Cobblestone</w:t>
      </w:r>
      <w:proofErr w:type="gramEnd"/>
      <w:r w:rsidR="45773108" w:rsidRPr="08899290">
        <w:rPr>
          <w:rFonts w:ascii="Arial" w:hAnsi="Arial" w:cs="Arial"/>
          <w:sz w:val="16"/>
          <w:szCs w:val="16"/>
        </w:rPr>
        <w:t xml:space="preserve"> you will experience the big city quality and small-town values that each location has to offer. Visit </w:t>
      </w:r>
      <w:hyperlink r:id="rId9">
        <w:r w:rsidR="45773108" w:rsidRPr="08899290">
          <w:rPr>
            <w:rStyle w:val="Hyperlink"/>
            <w:rFonts w:ascii="Arial" w:eastAsia="Arial" w:hAnsi="Arial" w:cs="Arial"/>
            <w:sz w:val="16"/>
            <w:szCs w:val="16"/>
          </w:rPr>
          <w:t>www.staycobblestone.com</w:t>
        </w:r>
      </w:hyperlink>
      <w:r w:rsidR="45773108" w:rsidRPr="08899290">
        <w:rPr>
          <w:rFonts w:ascii="Arial" w:hAnsi="Arial" w:cs="Arial"/>
          <w:sz w:val="16"/>
          <w:szCs w:val="16"/>
        </w:rPr>
        <w:t xml:space="preserve"> for reservations and more. </w:t>
      </w:r>
    </w:p>
    <w:p w14:paraId="3BDF1608" w14:textId="3B95AF9F" w:rsidR="45773108" w:rsidRDefault="45773108" w:rsidP="6D9794F0">
      <w:pPr>
        <w:spacing w:before="175" w:after="0" w:line="240" w:lineRule="auto"/>
        <w:rPr>
          <w:rFonts w:ascii="Arial" w:eastAsia="Arial" w:hAnsi="Arial" w:cs="Arial"/>
          <w:sz w:val="16"/>
          <w:szCs w:val="16"/>
        </w:rPr>
      </w:pPr>
      <w:r w:rsidRPr="05315517">
        <w:rPr>
          <w:rFonts w:ascii="Arial" w:eastAsia="Arial" w:hAnsi="Arial" w:cs="Arial"/>
          <w:sz w:val="16"/>
          <w:szCs w:val="16"/>
        </w:rPr>
        <w:t>To stay up to date with all of Cobblestone’s current and upcoming projects, please “like” Cobblestone Hotels on Facebook:</w:t>
      </w:r>
      <w:r w:rsidRPr="05315517">
        <w:rPr>
          <w:rFonts w:ascii="Arial" w:eastAsia="Arial" w:hAnsi="Arial" w:cs="Arial"/>
          <w:color w:val="C00000"/>
          <w:sz w:val="16"/>
          <w:szCs w:val="16"/>
        </w:rPr>
        <w:t xml:space="preserve"> </w:t>
      </w:r>
      <w:hyperlink r:id="rId10">
        <w:r w:rsidRPr="05315517">
          <w:rPr>
            <w:rStyle w:val="Hyperlink"/>
            <w:rFonts w:ascii="Arial" w:eastAsia="Arial" w:hAnsi="Arial" w:cs="Arial"/>
            <w:sz w:val="16"/>
            <w:szCs w:val="16"/>
          </w:rPr>
          <w:t>https://www.facebook.com/cobblestonehotels/</w:t>
        </w:r>
      </w:hyperlink>
      <w:r w:rsidRPr="05315517">
        <w:rPr>
          <w:rFonts w:ascii="Arial" w:eastAsia="Arial" w:hAnsi="Arial" w:cs="Arial"/>
          <w:sz w:val="16"/>
          <w:szCs w:val="16"/>
        </w:rPr>
        <w:t xml:space="preserve"> </w:t>
      </w:r>
      <w:r>
        <w:br/>
      </w:r>
    </w:p>
    <w:p w14:paraId="6D7C878C" w14:textId="64E88763" w:rsidR="2C6DDDB1" w:rsidRDefault="2C6DDDB1" w:rsidP="05315517">
      <w:pPr>
        <w:spacing w:before="175" w:after="0" w:line="240" w:lineRule="auto"/>
        <w:rPr>
          <w:rFonts w:ascii="Arial" w:eastAsia="Arial" w:hAnsi="Arial" w:cs="Arial"/>
          <w:color w:val="000000" w:themeColor="text1"/>
          <w:sz w:val="16"/>
          <w:szCs w:val="16"/>
        </w:rPr>
      </w:pPr>
      <w:r w:rsidRPr="05315517">
        <w:rPr>
          <w:rFonts w:ascii="Arial" w:eastAsia="Arial" w:hAnsi="Arial" w:cs="Arial"/>
          <w:b/>
          <w:bCs/>
          <w:color w:val="000000" w:themeColor="text1"/>
          <w:sz w:val="16"/>
          <w:szCs w:val="16"/>
        </w:rPr>
        <w:t>About Cobblestone Hotels</w:t>
      </w:r>
    </w:p>
    <w:p w14:paraId="49E21192" w14:textId="27341DE9" w:rsidR="2C6DDDB1" w:rsidRDefault="2C6DDDB1" w:rsidP="05315517">
      <w:pPr>
        <w:spacing w:before="175" w:after="0" w:line="240" w:lineRule="auto"/>
        <w:rPr>
          <w:rFonts w:ascii="Arial" w:eastAsia="Arial" w:hAnsi="Arial" w:cs="Arial"/>
          <w:color w:val="000000" w:themeColor="text1"/>
          <w:sz w:val="16"/>
          <w:szCs w:val="16"/>
        </w:rPr>
      </w:pPr>
      <w:r w:rsidRPr="05315517">
        <w:rPr>
          <w:rFonts w:ascii="Arial" w:eastAsia="Arial" w:hAnsi="Arial" w:cs="Arial"/>
          <w:color w:val="000000" w:themeColor="text1"/>
          <w:sz w:val="16"/>
          <w:szCs w:val="16"/>
        </w:rPr>
        <w:t>Based in Neenah, WI Cobblestone Hotels, LLC is a leading upper-midscale hotel brand with over 168 hotels open, under construction, or in development in 29 states. The company continues to pride itself in filling the lodging needs of communities through its upper mid-scale new build brand. Signature amenities include high-speed Internet access, complimentary breakfast, convenience store, fitness centers, business centers, and more.</w:t>
      </w:r>
    </w:p>
    <w:p w14:paraId="6330E7F7" w14:textId="50C50B92" w:rsidR="05315517" w:rsidRDefault="05315517" w:rsidP="05315517">
      <w:pPr>
        <w:spacing w:before="11" w:after="0" w:line="240" w:lineRule="auto"/>
        <w:rPr>
          <w:rFonts w:ascii="Arial" w:eastAsia="Arial" w:hAnsi="Arial" w:cs="Arial"/>
          <w:color w:val="000000" w:themeColor="text1"/>
          <w:sz w:val="16"/>
          <w:szCs w:val="16"/>
        </w:rPr>
      </w:pPr>
    </w:p>
    <w:p w14:paraId="7EEB90BF" w14:textId="1EF9A6A6" w:rsidR="2C6DDDB1" w:rsidRDefault="2C6DDDB1" w:rsidP="05315517">
      <w:pPr>
        <w:spacing w:after="0" w:line="240" w:lineRule="auto"/>
        <w:ind w:right="865"/>
        <w:rPr>
          <w:rFonts w:ascii="Arial" w:eastAsia="Arial" w:hAnsi="Arial" w:cs="Arial"/>
          <w:color w:val="C00000"/>
          <w:sz w:val="16"/>
          <w:szCs w:val="16"/>
        </w:rPr>
      </w:pPr>
      <w:r w:rsidRPr="05315517">
        <w:rPr>
          <w:rFonts w:ascii="Arial" w:eastAsia="Arial" w:hAnsi="Arial" w:cs="Arial"/>
          <w:color w:val="000000" w:themeColor="text1"/>
          <w:sz w:val="16"/>
          <w:szCs w:val="16"/>
        </w:rPr>
        <w:t>Cobblestone Hotels includes Cobblestone Hotels &amp; Suites, Cobblestone Inn &amp; Suites, Boarders Inn &amp; Suites, Centerstone Hotels, and KeyWest Hotels. For development information please visit</w:t>
      </w:r>
      <w:r w:rsidRPr="05315517">
        <w:rPr>
          <w:rFonts w:ascii="Arial" w:eastAsia="Arial" w:hAnsi="Arial" w:cs="Arial"/>
          <w:color w:val="C00000"/>
          <w:sz w:val="16"/>
          <w:szCs w:val="16"/>
        </w:rPr>
        <w:t xml:space="preserve"> </w:t>
      </w:r>
      <w:hyperlink r:id="rId11">
        <w:r w:rsidRPr="05315517">
          <w:rPr>
            <w:rStyle w:val="Hyperlink"/>
            <w:rFonts w:ascii="Arial" w:eastAsia="Arial" w:hAnsi="Arial" w:cs="Arial"/>
            <w:sz w:val="16"/>
            <w:szCs w:val="16"/>
          </w:rPr>
          <w:t>www.CobblestoneFranchising.com.</w:t>
        </w:r>
      </w:hyperlink>
    </w:p>
    <w:p w14:paraId="04E870F4" w14:textId="3E634AC6" w:rsidR="05315517" w:rsidRDefault="05315517" w:rsidP="05315517">
      <w:pPr>
        <w:spacing w:after="0" w:line="240" w:lineRule="auto"/>
        <w:ind w:right="865"/>
        <w:rPr>
          <w:rFonts w:ascii="Arial" w:eastAsia="Arial" w:hAnsi="Arial" w:cs="Arial"/>
          <w:color w:val="C00000"/>
          <w:sz w:val="16"/>
          <w:szCs w:val="16"/>
        </w:rPr>
      </w:pPr>
    </w:p>
    <w:p w14:paraId="6D033765" w14:textId="4C0DFB61" w:rsidR="2C6DDDB1" w:rsidRDefault="2C6DDDB1" w:rsidP="05315517">
      <w:pPr>
        <w:spacing w:after="0" w:line="240" w:lineRule="auto"/>
        <w:ind w:right="865"/>
        <w:rPr>
          <w:rFonts w:ascii="Arial" w:eastAsia="Arial" w:hAnsi="Arial" w:cs="Arial"/>
          <w:color w:val="C00000"/>
          <w:sz w:val="16"/>
          <w:szCs w:val="16"/>
        </w:rPr>
      </w:pPr>
      <w:r w:rsidRPr="05315517">
        <w:rPr>
          <w:rFonts w:ascii="Arial" w:eastAsia="Arial" w:hAnsi="Arial" w:cs="Arial"/>
          <w:color w:val="000000" w:themeColor="text1"/>
          <w:sz w:val="16"/>
          <w:szCs w:val="16"/>
        </w:rPr>
        <w:t xml:space="preserve">Cobblestone Hotels offers the Cobblestone Rewards frequent stayer program where guests receive ten points for every dollar spent, and can be redeemed as award nights, or with other redemption partners. For more information visit </w:t>
      </w:r>
      <w:hyperlink r:id="rId12">
        <w:r w:rsidRPr="05315517">
          <w:rPr>
            <w:rStyle w:val="Hyperlink"/>
            <w:rFonts w:ascii="Arial" w:eastAsia="Arial" w:hAnsi="Arial" w:cs="Arial"/>
            <w:sz w:val="16"/>
            <w:szCs w:val="16"/>
          </w:rPr>
          <w:t>www.CobblestoneRewards.com</w:t>
        </w:r>
      </w:hyperlink>
    </w:p>
    <w:p w14:paraId="543ADC9F" w14:textId="1ED2DB73" w:rsidR="05315517" w:rsidRDefault="05315517" w:rsidP="05315517">
      <w:pPr>
        <w:spacing w:after="0" w:line="240" w:lineRule="auto"/>
        <w:ind w:right="865"/>
        <w:rPr>
          <w:rFonts w:ascii="Arial" w:eastAsia="Arial" w:hAnsi="Arial" w:cs="Arial"/>
          <w:color w:val="C00000"/>
          <w:sz w:val="16"/>
          <w:szCs w:val="16"/>
        </w:rPr>
      </w:pPr>
    </w:p>
    <w:p w14:paraId="321BB69B" w14:textId="166DAC18" w:rsidR="2C6DDDB1" w:rsidRDefault="2C6DDDB1" w:rsidP="05315517">
      <w:pPr>
        <w:spacing w:after="0" w:line="240" w:lineRule="auto"/>
        <w:ind w:right="865"/>
        <w:rPr>
          <w:rFonts w:ascii="Arial" w:eastAsia="Arial" w:hAnsi="Arial" w:cs="Arial"/>
          <w:color w:val="000000" w:themeColor="text1"/>
        </w:rPr>
      </w:pPr>
      <w:r w:rsidRPr="05315517">
        <w:rPr>
          <w:rFonts w:ascii="Arial" w:eastAsia="Arial" w:hAnsi="Arial" w:cs="Arial"/>
          <w:color w:val="000000" w:themeColor="text1"/>
          <w:sz w:val="16"/>
          <w:szCs w:val="16"/>
        </w:rPr>
        <w:t>Contact:</w:t>
      </w:r>
      <w:r w:rsidRPr="05315517">
        <w:rPr>
          <w:rFonts w:ascii="Arial" w:eastAsia="Arial" w:hAnsi="Arial" w:cs="Arial"/>
          <w:color w:val="C00000"/>
          <w:sz w:val="16"/>
          <w:szCs w:val="16"/>
        </w:rPr>
        <w:t xml:space="preserve"> </w:t>
      </w:r>
      <w:hyperlink r:id="rId13">
        <w:r w:rsidRPr="05315517">
          <w:rPr>
            <w:rStyle w:val="Hyperlink"/>
            <w:rFonts w:ascii="Arial" w:eastAsia="Arial" w:hAnsi="Arial" w:cs="Arial"/>
            <w:sz w:val="16"/>
            <w:szCs w:val="16"/>
          </w:rPr>
          <w:t>marketing@staycobblestone.com</w:t>
        </w:r>
      </w:hyperlink>
    </w:p>
    <w:p w14:paraId="2D8D328C" w14:textId="5EFCD03C" w:rsidR="05315517" w:rsidRDefault="05315517" w:rsidP="05315517">
      <w:pPr>
        <w:spacing w:after="0" w:line="240" w:lineRule="auto"/>
        <w:ind w:right="865"/>
        <w:rPr>
          <w:rFonts w:ascii="Arial" w:eastAsia="Arial" w:hAnsi="Arial" w:cs="Arial"/>
          <w:sz w:val="16"/>
          <w:szCs w:val="16"/>
        </w:rPr>
      </w:pPr>
    </w:p>
    <w:p w14:paraId="3A281A6F" w14:textId="12BF0C33" w:rsidR="08899290" w:rsidRDefault="08899290" w:rsidP="08899290">
      <w:pPr>
        <w:spacing w:after="0" w:line="240" w:lineRule="auto"/>
        <w:ind w:right="865"/>
        <w:rPr>
          <w:rFonts w:ascii="Arial" w:eastAsia="Arial" w:hAnsi="Arial" w:cs="Arial"/>
          <w:sz w:val="16"/>
          <w:szCs w:val="16"/>
        </w:rPr>
      </w:pPr>
    </w:p>
    <w:p w14:paraId="392FD3A2" w14:textId="4E8C5DA4" w:rsidR="08899290" w:rsidRDefault="08899290" w:rsidP="08899290">
      <w:pPr>
        <w:spacing w:after="0" w:line="240" w:lineRule="auto"/>
        <w:ind w:right="865"/>
        <w:rPr>
          <w:rFonts w:ascii="Arial" w:eastAsia="Arial" w:hAnsi="Arial" w:cs="Arial"/>
          <w:sz w:val="16"/>
          <w:szCs w:val="16"/>
          <w:highlight w:val="green"/>
        </w:rPr>
      </w:pPr>
    </w:p>
    <w:sectPr w:rsidR="0889929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5F25" w14:textId="77777777" w:rsidR="002F135A" w:rsidRDefault="002F135A" w:rsidP="008146EC">
      <w:pPr>
        <w:spacing w:after="0" w:line="240" w:lineRule="auto"/>
      </w:pPr>
      <w:r>
        <w:separator/>
      </w:r>
    </w:p>
  </w:endnote>
  <w:endnote w:type="continuationSeparator" w:id="0">
    <w:p w14:paraId="0DCF4C8E" w14:textId="77777777" w:rsidR="002F135A" w:rsidRDefault="002F135A" w:rsidP="008146EC">
      <w:pPr>
        <w:spacing w:after="0" w:line="240" w:lineRule="auto"/>
      </w:pPr>
      <w:r>
        <w:continuationSeparator/>
      </w:r>
    </w:p>
  </w:endnote>
  <w:endnote w:type="continuationNotice" w:id="1">
    <w:p w14:paraId="16886982" w14:textId="77777777" w:rsidR="002F135A" w:rsidRDefault="002F1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58C4FF" w14:paraId="2B2D3B32" w14:textId="77777777" w:rsidTr="1958C4FF">
      <w:tc>
        <w:tcPr>
          <w:tcW w:w="3120" w:type="dxa"/>
        </w:tcPr>
        <w:p w14:paraId="1DE33AC4" w14:textId="42DAAEE8" w:rsidR="1958C4FF" w:rsidRDefault="1958C4FF" w:rsidP="1958C4FF">
          <w:pPr>
            <w:pStyle w:val="Header"/>
            <w:ind w:left="-115"/>
          </w:pPr>
        </w:p>
      </w:tc>
      <w:tc>
        <w:tcPr>
          <w:tcW w:w="3120" w:type="dxa"/>
        </w:tcPr>
        <w:p w14:paraId="5CC3F8FC" w14:textId="02DF917D" w:rsidR="1958C4FF" w:rsidRDefault="1958C4FF" w:rsidP="1958C4FF">
          <w:pPr>
            <w:pStyle w:val="Header"/>
            <w:jc w:val="center"/>
          </w:pPr>
        </w:p>
      </w:tc>
      <w:tc>
        <w:tcPr>
          <w:tcW w:w="3120" w:type="dxa"/>
        </w:tcPr>
        <w:p w14:paraId="709D23C9" w14:textId="6D02DF16" w:rsidR="1958C4FF" w:rsidRDefault="1958C4FF" w:rsidP="1958C4FF">
          <w:pPr>
            <w:pStyle w:val="Header"/>
            <w:ind w:right="-115"/>
            <w:jc w:val="right"/>
          </w:pPr>
        </w:p>
      </w:tc>
    </w:tr>
  </w:tbl>
  <w:p w14:paraId="4F796E04" w14:textId="15B9D6F6" w:rsidR="1958C4FF" w:rsidRDefault="1958C4FF" w:rsidP="1958C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7D8C" w14:textId="77777777" w:rsidR="002F135A" w:rsidRDefault="002F135A" w:rsidP="008146EC">
      <w:pPr>
        <w:spacing w:after="0" w:line="240" w:lineRule="auto"/>
      </w:pPr>
      <w:r>
        <w:separator/>
      </w:r>
    </w:p>
  </w:footnote>
  <w:footnote w:type="continuationSeparator" w:id="0">
    <w:p w14:paraId="480A1533" w14:textId="77777777" w:rsidR="002F135A" w:rsidRDefault="002F135A" w:rsidP="008146EC">
      <w:pPr>
        <w:spacing w:after="0" w:line="240" w:lineRule="auto"/>
      </w:pPr>
      <w:r>
        <w:continuationSeparator/>
      </w:r>
    </w:p>
  </w:footnote>
  <w:footnote w:type="continuationNotice" w:id="1">
    <w:p w14:paraId="29EE1C56" w14:textId="77777777" w:rsidR="002F135A" w:rsidRDefault="002F1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3E75" w14:textId="0C1749CC" w:rsidR="008146EC" w:rsidRDefault="008146EC" w:rsidP="008146EC">
    <w:pPr>
      <w:pStyle w:val="Header"/>
      <w:jc w:val="center"/>
    </w:pPr>
    <w:r>
      <w:rPr>
        <w:noProof/>
      </w:rPr>
      <w:drawing>
        <wp:inline distT="0" distB="0" distL="0" distR="0" wp14:anchorId="7476CFFA" wp14:editId="0D15A4DB">
          <wp:extent cx="3970020" cy="837263"/>
          <wp:effectExtent l="0" t="0" r="0" b="1270"/>
          <wp:docPr id="1387686359" name="Picture 138768635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1864" cy="8418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GMcnGKWzuI9V7" int2:id="MQwGrAsN">
      <int2:state int2:value="Rejected" int2:type="LegacyProofing"/>
    </int2:textHash>
    <int2:textHash int2:hashCode="h1sMj9swXP/I3o" int2:id="QoaLmS8w">
      <int2:state int2:value="Rejected" int2:type="LegacyProofing"/>
    </int2:textHash>
    <int2:textHash int2:hashCode="yGxcQx8ONody84" int2:id="7paEsLj9">
      <int2:state int2:value="Rejected" int2:type="LegacyProofing"/>
    </int2:textHash>
    <int2:textHash int2:hashCode="WANmeH8qOICDoE" int2:id="KqARBpEv">
      <int2:state int2:value="Rejected" int2:type="LegacyProofing"/>
    </int2:textHash>
    <int2:textHash int2:hashCode="7avZIV4FUeJ2zE" int2:id="XlXHqyM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CE"/>
    <w:multiLevelType w:val="hybridMultilevel"/>
    <w:tmpl w:val="FFFFFFFF"/>
    <w:lvl w:ilvl="0" w:tplc="C5784026">
      <w:start w:val="1"/>
      <w:numFmt w:val="bullet"/>
      <w:lvlText w:val="-"/>
      <w:lvlJc w:val="left"/>
      <w:pPr>
        <w:ind w:left="720" w:hanging="360"/>
      </w:pPr>
      <w:rPr>
        <w:rFonts w:ascii="Calibri" w:hAnsi="Calibri" w:hint="default"/>
      </w:rPr>
    </w:lvl>
    <w:lvl w:ilvl="1" w:tplc="43E4DA7C">
      <w:start w:val="1"/>
      <w:numFmt w:val="bullet"/>
      <w:lvlText w:val="o"/>
      <w:lvlJc w:val="left"/>
      <w:pPr>
        <w:ind w:left="1440" w:hanging="360"/>
      </w:pPr>
      <w:rPr>
        <w:rFonts w:ascii="Courier New" w:hAnsi="Courier New" w:hint="default"/>
      </w:rPr>
    </w:lvl>
    <w:lvl w:ilvl="2" w:tplc="6C046EA2">
      <w:start w:val="1"/>
      <w:numFmt w:val="bullet"/>
      <w:lvlText w:val=""/>
      <w:lvlJc w:val="left"/>
      <w:pPr>
        <w:ind w:left="2160" w:hanging="360"/>
      </w:pPr>
      <w:rPr>
        <w:rFonts w:ascii="Wingdings" w:hAnsi="Wingdings" w:hint="default"/>
      </w:rPr>
    </w:lvl>
    <w:lvl w:ilvl="3" w:tplc="A58A40CE">
      <w:start w:val="1"/>
      <w:numFmt w:val="bullet"/>
      <w:lvlText w:val=""/>
      <w:lvlJc w:val="left"/>
      <w:pPr>
        <w:ind w:left="2880" w:hanging="360"/>
      </w:pPr>
      <w:rPr>
        <w:rFonts w:ascii="Symbol" w:hAnsi="Symbol" w:hint="default"/>
      </w:rPr>
    </w:lvl>
    <w:lvl w:ilvl="4" w:tplc="A184E744">
      <w:start w:val="1"/>
      <w:numFmt w:val="bullet"/>
      <w:lvlText w:val="o"/>
      <w:lvlJc w:val="left"/>
      <w:pPr>
        <w:ind w:left="3600" w:hanging="360"/>
      </w:pPr>
      <w:rPr>
        <w:rFonts w:ascii="Courier New" w:hAnsi="Courier New" w:hint="default"/>
      </w:rPr>
    </w:lvl>
    <w:lvl w:ilvl="5" w:tplc="B92C51D4">
      <w:start w:val="1"/>
      <w:numFmt w:val="bullet"/>
      <w:lvlText w:val=""/>
      <w:lvlJc w:val="left"/>
      <w:pPr>
        <w:ind w:left="4320" w:hanging="360"/>
      </w:pPr>
      <w:rPr>
        <w:rFonts w:ascii="Wingdings" w:hAnsi="Wingdings" w:hint="default"/>
      </w:rPr>
    </w:lvl>
    <w:lvl w:ilvl="6" w:tplc="80E66714">
      <w:start w:val="1"/>
      <w:numFmt w:val="bullet"/>
      <w:lvlText w:val=""/>
      <w:lvlJc w:val="left"/>
      <w:pPr>
        <w:ind w:left="5040" w:hanging="360"/>
      </w:pPr>
      <w:rPr>
        <w:rFonts w:ascii="Symbol" w:hAnsi="Symbol" w:hint="default"/>
      </w:rPr>
    </w:lvl>
    <w:lvl w:ilvl="7" w:tplc="F3E66172">
      <w:start w:val="1"/>
      <w:numFmt w:val="bullet"/>
      <w:lvlText w:val="o"/>
      <w:lvlJc w:val="left"/>
      <w:pPr>
        <w:ind w:left="5760" w:hanging="360"/>
      </w:pPr>
      <w:rPr>
        <w:rFonts w:ascii="Courier New" w:hAnsi="Courier New" w:hint="default"/>
      </w:rPr>
    </w:lvl>
    <w:lvl w:ilvl="8" w:tplc="E47630A4">
      <w:start w:val="1"/>
      <w:numFmt w:val="bullet"/>
      <w:lvlText w:val=""/>
      <w:lvlJc w:val="left"/>
      <w:pPr>
        <w:ind w:left="6480" w:hanging="360"/>
      </w:pPr>
      <w:rPr>
        <w:rFonts w:ascii="Wingdings" w:hAnsi="Wingdings" w:hint="default"/>
      </w:rPr>
    </w:lvl>
  </w:abstractNum>
  <w:abstractNum w:abstractNumId="1" w15:restartNumberingAfterBreak="0">
    <w:nsid w:val="1F1D5463"/>
    <w:multiLevelType w:val="hybridMultilevel"/>
    <w:tmpl w:val="FFFFFFFF"/>
    <w:lvl w:ilvl="0" w:tplc="47644BA2">
      <w:start w:val="1"/>
      <w:numFmt w:val="bullet"/>
      <w:lvlText w:val="-"/>
      <w:lvlJc w:val="left"/>
      <w:pPr>
        <w:ind w:left="720" w:hanging="360"/>
      </w:pPr>
      <w:rPr>
        <w:rFonts w:ascii="Calibri" w:hAnsi="Calibri" w:hint="default"/>
      </w:rPr>
    </w:lvl>
    <w:lvl w:ilvl="1" w:tplc="DF3475A8">
      <w:start w:val="1"/>
      <w:numFmt w:val="bullet"/>
      <w:lvlText w:val="o"/>
      <w:lvlJc w:val="left"/>
      <w:pPr>
        <w:ind w:left="1440" w:hanging="360"/>
      </w:pPr>
      <w:rPr>
        <w:rFonts w:ascii="Courier New" w:hAnsi="Courier New" w:hint="default"/>
      </w:rPr>
    </w:lvl>
    <w:lvl w:ilvl="2" w:tplc="4CDA9A34">
      <w:start w:val="1"/>
      <w:numFmt w:val="bullet"/>
      <w:lvlText w:val=""/>
      <w:lvlJc w:val="left"/>
      <w:pPr>
        <w:ind w:left="2160" w:hanging="360"/>
      </w:pPr>
      <w:rPr>
        <w:rFonts w:ascii="Wingdings" w:hAnsi="Wingdings" w:hint="default"/>
      </w:rPr>
    </w:lvl>
    <w:lvl w:ilvl="3" w:tplc="50B0C85C">
      <w:start w:val="1"/>
      <w:numFmt w:val="bullet"/>
      <w:lvlText w:val=""/>
      <w:lvlJc w:val="left"/>
      <w:pPr>
        <w:ind w:left="2880" w:hanging="360"/>
      </w:pPr>
      <w:rPr>
        <w:rFonts w:ascii="Symbol" w:hAnsi="Symbol" w:hint="default"/>
      </w:rPr>
    </w:lvl>
    <w:lvl w:ilvl="4" w:tplc="05CEEB44">
      <w:start w:val="1"/>
      <w:numFmt w:val="bullet"/>
      <w:lvlText w:val="o"/>
      <w:lvlJc w:val="left"/>
      <w:pPr>
        <w:ind w:left="3600" w:hanging="360"/>
      </w:pPr>
      <w:rPr>
        <w:rFonts w:ascii="Courier New" w:hAnsi="Courier New" w:hint="default"/>
      </w:rPr>
    </w:lvl>
    <w:lvl w:ilvl="5" w:tplc="2070F0E2">
      <w:start w:val="1"/>
      <w:numFmt w:val="bullet"/>
      <w:lvlText w:val=""/>
      <w:lvlJc w:val="left"/>
      <w:pPr>
        <w:ind w:left="4320" w:hanging="360"/>
      </w:pPr>
      <w:rPr>
        <w:rFonts w:ascii="Wingdings" w:hAnsi="Wingdings" w:hint="default"/>
      </w:rPr>
    </w:lvl>
    <w:lvl w:ilvl="6" w:tplc="AA8EB6B6">
      <w:start w:val="1"/>
      <w:numFmt w:val="bullet"/>
      <w:lvlText w:val=""/>
      <w:lvlJc w:val="left"/>
      <w:pPr>
        <w:ind w:left="5040" w:hanging="360"/>
      </w:pPr>
      <w:rPr>
        <w:rFonts w:ascii="Symbol" w:hAnsi="Symbol" w:hint="default"/>
      </w:rPr>
    </w:lvl>
    <w:lvl w:ilvl="7" w:tplc="FDA8B2B8">
      <w:start w:val="1"/>
      <w:numFmt w:val="bullet"/>
      <w:lvlText w:val="o"/>
      <w:lvlJc w:val="left"/>
      <w:pPr>
        <w:ind w:left="5760" w:hanging="360"/>
      </w:pPr>
      <w:rPr>
        <w:rFonts w:ascii="Courier New" w:hAnsi="Courier New" w:hint="default"/>
      </w:rPr>
    </w:lvl>
    <w:lvl w:ilvl="8" w:tplc="BCB86DDC">
      <w:start w:val="1"/>
      <w:numFmt w:val="bullet"/>
      <w:lvlText w:val=""/>
      <w:lvlJc w:val="left"/>
      <w:pPr>
        <w:ind w:left="6480" w:hanging="360"/>
      </w:pPr>
      <w:rPr>
        <w:rFonts w:ascii="Wingdings" w:hAnsi="Wingdings" w:hint="default"/>
      </w:rPr>
    </w:lvl>
  </w:abstractNum>
  <w:abstractNum w:abstractNumId="2" w15:restartNumberingAfterBreak="0">
    <w:nsid w:val="21CC36B6"/>
    <w:multiLevelType w:val="hybridMultilevel"/>
    <w:tmpl w:val="FFFFFFFF"/>
    <w:lvl w:ilvl="0" w:tplc="6082BA18">
      <w:start w:val="1"/>
      <w:numFmt w:val="bullet"/>
      <w:lvlText w:val="-"/>
      <w:lvlJc w:val="left"/>
      <w:pPr>
        <w:ind w:left="720" w:hanging="360"/>
      </w:pPr>
      <w:rPr>
        <w:rFonts w:ascii="Calibri" w:hAnsi="Calibri" w:hint="default"/>
      </w:rPr>
    </w:lvl>
    <w:lvl w:ilvl="1" w:tplc="BDEC7848">
      <w:start w:val="1"/>
      <w:numFmt w:val="bullet"/>
      <w:lvlText w:val="o"/>
      <w:lvlJc w:val="left"/>
      <w:pPr>
        <w:ind w:left="1440" w:hanging="360"/>
      </w:pPr>
      <w:rPr>
        <w:rFonts w:ascii="Courier New" w:hAnsi="Courier New" w:hint="default"/>
      </w:rPr>
    </w:lvl>
    <w:lvl w:ilvl="2" w:tplc="CF0EF7B0">
      <w:start w:val="1"/>
      <w:numFmt w:val="bullet"/>
      <w:lvlText w:val=""/>
      <w:lvlJc w:val="left"/>
      <w:pPr>
        <w:ind w:left="2160" w:hanging="360"/>
      </w:pPr>
      <w:rPr>
        <w:rFonts w:ascii="Wingdings" w:hAnsi="Wingdings" w:hint="default"/>
      </w:rPr>
    </w:lvl>
    <w:lvl w:ilvl="3" w:tplc="D47A03CE">
      <w:start w:val="1"/>
      <w:numFmt w:val="bullet"/>
      <w:lvlText w:val=""/>
      <w:lvlJc w:val="left"/>
      <w:pPr>
        <w:ind w:left="2880" w:hanging="360"/>
      </w:pPr>
      <w:rPr>
        <w:rFonts w:ascii="Symbol" w:hAnsi="Symbol" w:hint="default"/>
      </w:rPr>
    </w:lvl>
    <w:lvl w:ilvl="4" w:tplc="39F4A8EE">
      <w:start w:val="1"/>
      <w:numFmt w:val="bullet"/>
      <w:lvlText w:val="o"/>
      <w:lvlJc w:val="left"/>
      <w:pPr>
        <w:ind w:left="3600" w:hanging="360"/>
      </w:pPr>
      <w:rPr>
        <w:rFonts w:ascii="Courier New" w:hAnsi="Courier New" w:hint="default"/>
      </w:rPr>
    </w:lvl>
    <w:lvl w:ilvl="5" w:tplc="4B321F88">
      <w:start w:val="1"/>
      <w:numFmt w:val="bullet"/>
      <w:lvlText w:val=""/>
      <w:lvlJc w:val="left"/>
      <w:pPr>
        <w:ind w:left="4320" w:hanging="360"/>
      </w:pPr>
      <w:rPr>
        <w:rFonts w:ascii="Wingdings" w:hAnsi="Wingdings" w:hint="default"/>
      </w:rPr>
    </w:lvl>
    <w:lvl w:ilvl="6" w:tplc="FB325756">
      <w:start w:val="1"/>
      <w:numFmt w:val="bullet"/>
      <w:lvlText w:val=""/>
      <w:lvlJc w:val="left"/>
      <w:pPr>
        <w:ind w:left="5040" w:hanging="360"/>
      </w:pPr>
      <w:rPr>
        <w:rFonts w:ascii="Symbol" w:hAnsi="Symbol" w:hint="default"/>
      </w:rPr>
    </w:lvl>
    <w:lvl w:ilvl="7" w:tplc="E912E8DE">
      <w:start w:val="1"/>
      <w:numFmt w:val="bullet"/>
      <w:lvlText w:val="o"/>
      <w:lvlJc w:val="left"/>
      <w:pPr>
        <w:ind w:left="5760" w:hanging="360"/>
      </w:pPr>
      <w:rPr>
        <w:rFonts w:ascii="Courier New" w:hAnsi="Courier New" w:hint="default"/>
      </w:rPr>
    </w:lvl>
    <w:lvl w:ilvl="8" w:tplc="4E3CBC04">
      <w:start w:val="1"/>
      <w:numFmt w:val="bullet"/>
      <w:lvlText w:val=""/>
      <w:lvlJc w:val="left"/>
      <w:pPr>
        <w:ind w:left="6480" w:hanging="360"/>
      </w:pPr>
      <w:rPr>
        <w:rFonts w:ascii="Wingdings" w:hAnsi="Wingdings" w:hint="default"/>
      </w:rPr>
    </w:lvl>
  </w:abstractNum>
  <w:abstractNum w:abstractNumId="3" w15:restartNumberingAfterBreak="0">
    <w:nsid w:val="36A4605B"/>
    <w:multiLevelType w:val="hybridMultilevel"/>
    <w:tmpl w:val="FFFFFFFF"/>
    <w:lvl w:ilvl="0" w:tplc="BFA6D014">
      <w:start w:val="1"/>
      <w:numFmt w:val="bullet"/>
      <w:lvlText w:val="-"/>
      <w:lvlJc w:val="left"/>
      <w:pPr>
        <w:ind w:left="720" w:hanging="360"/>
      </w:pPr>
      <w:rPr>
        <w:rFonts w:ascii="Calibri" w:hAnsi="Calibri" w:hint="default"/>
      </w:rPr>
    </w:lvl>
    <w:lvl w:ilvl="1" w:tplc="418E7126">
      <w:start w:val="1"/>
      <w:numFmt w:val="bullet"/>
      <w:lvlText w:val="o"/>
      <w:lvlJc w:val="left"/>
      <w:pPr>
        <w:ind w:left="1440" w:hanging="360"/>
      </w:pPr>
      <w:rPr>
        <w:rFonts w:ascii="Courier New" w:hAnsi="Courier New" w:hint="default"/>
      </w:rPr>
    </w:lvl>
    <w:lvl w:ilvl="2" w:tplc="5E1A8710">
      <w:start w:val="1"/>
      <w:numFmt w:val="bullet"/>
      <w:lvlText w:val=""/>
      <w:lvlJc w:val="left"/>
      <w:pPr>
        <w:ind w:left="2160" w:hanging="360"/>
      </w:pPr>
      <w:rPr>
        <w:rFonts w:ascii="Wingdings" w:hAnsi="Wingdings" w:hint="default"/>
      </w:rPr>
    </w:lvl>
    <w:lvl w:ilvl="3" w:tplc="12186F7C">
      <w:start w:val="1"/>
      <w:numFmt w:val="bullet"/>
      <w:lvlText w:val=""/>
      <w:lvlJc w:val="left"/>
      <w:pPr>
        <w:ind w:left="2880" w:hanging="360"/>
      </w:pPr>
      <w:rPr>
        <w:rFonts w:ascii="Symbol" w:hAnsi="Symbol" w:hint="default"/>
      </w:rPr>
    </w:lvl>
    <w:lvl w:ilvl="4" w:tplc="5B6237AA">
      <w:start w:val="1"/>
      <w:numFmt w:val="bullet"/>
      <w:lvlText w:val="o"/>
      <w:lvlJc w:val="left"/>
      <w:pPr>
        <w:ind w:left="3600" w:hanging="360"/>
      </w:pPr>
      <w:rPr>
        <w:rFonts w:ascii="Courier New" w:hAnsi="Courier New" w:hint="default"/>
      </w:rPr>
    </w:lvl>
    <w:lvl w:ilvl="5" w:tplc="019059C8">
      <w:start w:val="1"/>
      <w:numFmt w:val="bullet"/>
      <w:lvlText w:val=""/>
      <w:lvlJc w:val="left"/>
      <w:pPr>
        <w:ind w:left="4320" w:hanging="360"/>
      </w:pPr>
      <w:rPr>
        <w:rFonts w:ascii="Wingdings" w:hAnsi="Wingdings" w:hint="default"/>
      </w:rPr>
    </w:lvl>
    <w:lvl w:ilvl="6" w:tplc="AAC8634E">
      <w:start w:val="1"/>
      <w:numFmt w:val="bullet"/>
      <w:lvlText w:val=""/>
      <w:lvlJc w:val="left"/>
      <w:pPr>
        <w:ind w:left="5040" w:hanging="360"/>
      </w:pPr>
      <w:rPr>
        <w:rFonts w:ascii="Symbol" w:hAnsi="Symbol" w:hint="default"/>
      </w:rPr>
    </w:lvl>
    <w:lvl w:ilvl="7" w:tplc="0C30DCE2">
      <w:start w:val="1"/>
      <w:numFmt w:val="bullet"/>
      <w:lvlText w:val="o"/>
      <w:lvlJc w:val="left"/>
      <w:pPr>
        <w:ind w:left="5760" w:hanging="360"/>
      </w:pPr>
      <w:rPr>
        <w:rFonts w:ascii="Courier New" w:hAnsi="Courier New" w:hint="default"/>
      </w:rPr>
    </w:lvl>
    <w:lvl w:ilvl="8" w:tplc="8B301524">
      <w:start w:val="1"/>
      <w:numFmt w:val="bullet"/>
      <w:lvlText w:val=""/>
      <w:lvlJc w:val="left"/>
      <w:pPr>
        <w:ind w:left="6480" w:hanging="360"/>
      </w:pPr>
      <w:rPr>
        <w:rFonts w:ascii="Wingdings" w:hAnsi="Wingdings" w:hint="default"/>
      </w:rPr>
    </w:lvl>
  </w:abstractNum>
  <w:abstractNum w:abstractNumId="4" w15:restartNumberingAfterBreak="0">
    <w:nsid w:val="36FE79DD"/>
    <w:multiLevelType w:val="hybridMultilevel"/>
    <w:tmpl w:val="FFFFFFFF"/>
    <w:lvl w:ilvl="0" w:tplc="C7546D98">
      <w:start w:val="1"/>
      <w:numFmt w:val="bullet"/>
      <w:lvlText w:val="-"/>
      <w:lvlJc w:val="left"/>
      <w:pPr>
        <w:ind w:left="720" w:hanging="360"/>
      </w:pPr>
      <w:rPr>
        <w:rFonts w:ascii="Calibri" w:hAnsi="Calibri" w:hint="default"/>
      </w:rPr>
    </w:lvl>
    <w:lvl w:ilvl="1" w:tplc="C77C96E6">
      <w:start w:val="1"/>
      <w:numFmt w:val="bullet"/>
      <w:lvlText w:val="o"/>
      <w:lvlJc w:val="left"/>
      <w:pPr>
        <w:ind w:left="1440" w:hanging="360"/>
      </w:pPr>
      <w:rPr>
        <w:rFonts w:ascii="Courier New" w:hAnsi="Courier New" w:hint="default"/>
      </w:rPr>
    </w:lvl>
    <w:lvl w:ilvl="2" w:tplc="97483E22">
      <w:start w:val="1"/>
      <w:numFmt w:val="bullet"/>
      <w:lvlText w:val=""/>
      <w:lvlJc w:val="left"/>
      <w:pPr>
        <w:ind w:left="2160" w:hanging="360"/>
      </w:pPr>
      <w:rPr>
        <w:rFonts w:ascii="Wingdings" w:hAnsi="Wingdings" w:hint="default"/>
      </w:rPr>
    </w:lvl>
    <w:lvl w:ilvl="3" w:tplc="30AC99F8">
      <w:start w:val="1"/>
      <w:numFmt w:val="bullet"/>
      <w:lvlText w:val=""/>
      <w:lvlJc w:val="left"/>
      <w:pPr>
        <w:ind w:left="2880" w:hanging="360"/>
      </w:pPr>
      <w:rPr>
        <w:rFonts w:ascii="Symbol" w:hAnsi="Symbol" w:hint="default"/>
      </w:rPr>
    </w:lvl>
    <w:lvl w:ilvl="4" w:tplc="33F6DF0E">
      <w:start w:val="1"/>
      <w:numFmt w:val="bullet"/>
      <w:lvlText w:val="o"/>
      <w:lvlJc w:val="left"/>
      <w:pPr>
        <w:ind w:left="3600" w:hanging="360"/>
      </w:pPr>
      <w:rPr>
        <w:rFonts w:ascii="Courier New" w:hAnsi="Courier New" w:hint="default"/>
      </w:rPr>
    </w:lvl>
    <w:lvl w:ilvl="5" w:tplc="A2A05A0A">
      <w:start w:val="1"/>
      <w:numFmt w:val="bullet"/>
      <w:lvlText w:val=""/>
      <w:lvlJc w:val="left"/>
      <w:pPr>
        <w:ind w:left="4320" w:hanging="360"/>
      </w:pPr>
      <w:rPr>
        <w:rFonts w:ascii="Wingdings" w:hAnsi="Wingdings" w:hint="default"/>
      </w:rPr>
    </w:lvl>
    <w:lvl w:ilvl="6" w:tplc="CEE238C8">
      <w:start w:val="1"/>
      <w:numFmt w:val="bullet"/>
      <w:lvlText w:val=""/>
      <w:lvlJc w:val="left"/>
      <w:pPr>
        <w:ind w:left="5040" w:hanging="360"/>
      </w:pPr>
      <w:rPr>
        <w:rFonts w:ascii="Symbol" w:hAnsi="Symbol" w:hint="default"/>
      </w:rPr>
    </w:lvl>
    <w:lvl w:ilvl="7" w:tplc="B8ECEC36">
      <w:start w:val="1"/>
      <w:numFmt w:val="bullet"/>
      <w:lvlText w:val="o"/>
      <w:lvlJc w:val="left"/>
      <w:pPr>
        <w:ind w:left="5760" w:hanging="360"/>
      </w:pPr>
      <w:rPr>
        <w:rFonts w:ascii="Courier New" w:hAnsi="Courier New" w:hint="default"/>
      </w:rPr>
    </w:lvl>
    <w:lvl w:ilvl="8" w:tplc="55364A4E">
      <w:start w:val="1"/>
      <w:numFmt w:val="bullet"/>
      <w:lvlText w:val=""/>
      <w:lvlJc w:val="left"/>
      <w:pPr>
        <w:ind w:left="6480" w:hanging="360"/>
      </w:pPr>
      <w:rPr>
        <w:rFonts w:ascii="Wingdings" w:hAnsi="Wingdings" w:hint="default"/>
      </w:rPr>
    </w:lvl>
  </w:abstractNum>
  <w:abstractNum w:abstractNumId="5" w15:restartNumberingAfterBreak="0">
    <w:nsid w:val="43C94509"/>
    <w:multiLevelType w:val="hybridMultilevel"/>
    <w:tmpl w:val="FFFFFFFF"/>
    <w:lvl w:ilvl="0" w:tplc="5AD0450A">
      <w:start w:val="1"/>
      <w:numFmt w:val="bullet"/>
      <w:lvlText w:val="·"/>
      <w:lvlJc w:val="left"/>
      <w:pPr>
        <w:ind w:left="720" w:hanging="360"/>
      </w:pPr>
      <w:rPr>
        <w:rFonts w:ascii="Symbol" w:hAnsi="Symbol" w:hint="default"/>
      </w:rPr>
    </w:lvl>
    <w:lvl w:ilvl="1" w:tplc="FD7061E8">
      <w:start w:val="1"/>
      <w:numFmt w:val="bullet"/>
      <w:lvlText w:val="o"/>
      <w:lvlJc w:val="left"/>
      <w:pPr>
        <w:ind w:left="1440" w:hanging="360"/>
      </w:pPr>
      <w:rPr>
        <w:rFonts w:ascii="Courier New" w:hAnsi="Courier New" w:hint="default"/>
      </w:rPr>
    </w:lvl>
    <w:lvl w:ilvl="2" w:tplc="633A1EEC">
      <w:start w:val="1"/>
      <w:numFmt w:val="bullet"/>
      <w:lvlText w:val=""/>
      <w:lvlJc w:val="left"/>
      <w:pPr>
        <w:ind w:left="2160" w:hanging="360"/>
      </w:pPr>
      <w:rPr>
        <w:rFonts w:ascii="Wingdings" w:hAnsi="Wingdings" w:hint="default"/>
      </w:rPr>
    </w:lvl>
    <w:lvl w:ilvl="3" w:tplc="A970A65C">
      <w:start w:val="1"/>
      <w:numFmt w:val="bullet"/>
      <w:lvlText w:val=""/>
      <w:lvlJc w:val="left"/>
      <w:pPr>
        <w:ind w:left="2880" w:hanging="360"/>
      </w:pPr>
      <w:rPr>
        <w:rFonts w:ascii="Symbol" w:hAnsi="Symbol" w:hint="default"/>
      </w:rPr>
    </w:lvl>
    <w:lvl w:ilvl="4" w:tplc="A3E2C51A">
      <w:start w:val="1"/>
      <w:numFmt w:val="bullet"/>
      <w:lvlText w:val="o"/>
      <w:lvlJc w:val="left"/>
      <w:pPr>
        <w:ind w:left="3600" w:hanging="360"/>
      </w:pPr>
      <w:rPr>
        <w:rFonts w:ascii="Courier New" w:hAnsi="Courier New" w:hint="default"/>
      </w:rPr>
    </w:lvl>
    <w:lvl w:ilvl="5" w:tplc="F6D6FB20">
      <w:start w:val="1"/>
      <w:numFmt w:val="bullet"/>
      <w:lvlText w:val=""/>
      <w:lvlJc w:val="left"/>
      <w:pPr>
        <w:ind w:left="4320" w:hanging="360"/>
      </w:pPr>
      <w:rPr>
        <w:rFonts w:ascii="Wingdings" w:hAnsi="Wingdings" w:hint="default"/>
      </w:rPr>
    </w:lvl>
    <w:lvl w:ilvl="6" w:tplc="8D28C940">
      <w:start w:val="1"/>
      <w:numFmt w:val="bullet"/>
      <w:lvlText w:val=""/>
      <w:lvlJc w:val="left"/>
      <w:pPr>
        <w:ind w:left="5040" w:hanging="360"/>
      </w:pPr>
      <w:rPr>
        <w:rFonts w:ascii="Symbol" w:hAnsi="Symbol" w:hint="default"/>
      </w:rPr>
    </w:lvl>
    <w:lvl w:ilvl="7" w:tplc="0FD82C94">
      <w:start w:val="1"/>
      <w:numFmt w:val="bullet"/>
      <w:lvlText w:val="o"/>
      <w:lvlJc w:val="left"/>
      <w:pPr>
        <w:ind w:left="5760" w:hanging="360"/>
      </w:pPr>
      <w:rPr>
        <w:rFonts w:ascii="Courier New" w:hAnsi="Courier New" w:hint="default"/>
      </w:rPr>
    </w:lvl>
    <w:lvl w:ilvl="8" w:tplc="B3F43B8E">
      <w:start w:val="1"/>
      <w:numFmt w:val="bullet"/>
      <w:lvlText w:val=""/>
      <w:lvlJc w:val="left"/>
      <w:pPr>
        <w:ind w:left="6480" w:hanging="360"/>
      </w:pPr>
      <w:rPr>
        <w:rFonts w:ascii="Wingdings" w:hAnsi="Wingdings" w:hint="default"/>
      </w:rPr>
    </w:lvl>
  </w:abstractNum>
  <w:abstractNum w:abstractNumId="6" w15:restartNumberingAfterBreak="0">
    <w:nsid w:val="6C555924"/>
    <w:multiLevelType w:val="hybridMultilevel"/>
    <w:tmpl w:val="FFFFFFFF"/>
    <w:lvl w:ilvl="0" w:tplc="2938AB54">
      <w:start w:val="1"/>
      <w:numFmt w:val="bullet"/>
      <w:lvlText w:val="-"/>
      <w:lvlJc w:val="left"/>
      <w:pPr>
        <w:ind w:left="720" w:hanging="360"/>
      </w:pPr>
      <w:rPr>
        <w:rFonts w:ascii="Calibri" w:hAnsi="Calibri" w:hint="default"/>
      </w:rPr>
    </w:lvl>
    <w:lvl w:ilvl="1" w:tplc="36782704">
      <w:start w:val="1"/>
      <w:numFmt w:val="bullet"/>
      <w:lvlText w:val="o"/>
      <w:lvlJc w:val="left"/>
      <w:pPr>
        <w:ind w:left="1440" w:hanging="360"/>
      </w:pPr>
      <w:rPr>
        <w:rFonts w:ascii="Courier New" w:hAnsi="Courier New" w:hint="default"/>
      </w:rPr>
    </w:lvl>
    <w:lvl w:ilvl="2" w:tplc="51CED470">
      <w:start w:val="1"/>
      <w:numFmt w:val="bullet"/>
      <w:lvlText w:val=""/>
      <w:lvlJc w:val="left"/>
      <w:pPr>
        <w:ind w:left="2160" w:hanging="360"/>
      </w:pPr>
      <w:rPr>
        <w:rFonts w:ascii="Wingdings" w:hAnsi="Wingdings" w:hint="default"/>
      </w:rPr>
    </w:lvl>
    <w:lvl w:ilvl="3" w:tplc="435438C0">
      <w:start w:val="1"/>
      <w:numFmt w:val="bullet"/>
      <w:lvlText w:val=""/>
      <w:lvlJc w:val="left"/>
      <w:pPr>
        <w:ind w:left="2880" w:hanging="360"/>
      </w:pPr>
      <w:rPr>
        <w:rFonts w:ascii="Symbol" w:hAnsi="Symbol" w:hint="default"/>
      </w:rPr>
    </w:lvl>
    <w:lvl w:ilvl="4" w:tplc="759C8406">
      <w:start w:val="1"/>
      <w:numFmt w:val="bullet"/>
      <w:lvlText w:val="o"/>
      <w:lvlJc w:val="left"/>
      <w:pPr>
        <w:ind w:left="3600" w:hanging="360"/>
      </w:pPr>
      <w:rPr>
        <w:rFonts w:ascii="Courier New" w:hAnsi="Courier New" w:hint="default"/>
      </w:rPr>
    </w:lvl>
    <w:lvl w:ilvl="5" w:tplc="424AA4B6">
      <w:start w:val="1"/>
      <w:numFmt w:val="bullet"/>
      <w:lvlText w:val=""/>
      <w:lvlJc w:val="left"/>
      <w:pPr>
        <w:ind w:left="4320" w:hanging="360"/>
      </w:pPr>
      <w:rPr>
        <w:rFonts w:ascii="Wingdings" w:hAnsi="Wingdings" w:hint="default"/>
      </w:rPr>
    </w:lvl>
    <w:lvl w:ilvl="6" w:tplc="42BA3C9C">
      <w:start w:val="1"/>
      <w:numFmt w:val="bullet"/>
      <w:lvlText w:val=""/>
      <w:lvlJc w:val="left"/>
      <w:pPr>
        <w:ind w:left="5040" w:hanging="360"/>
      </w:pPr>
      <w:rPr>
        <w:rFonts w:ascii="Symbol" w:hAnsi="Symbol" w:hint="default"/>
      </w:rPr>
    </w:lvl>
    <w:lvl w:ilvl="7" w:tplc="B2B8E71C">
      <w:start w:val="1"/>
      <w:numFmt w:val="bullet"/>
      <w:lvlText w:val="o"/>
      <w:lvlJc w:val="left"/>
      <w:pPr>
        <w:ind w:left="5760" w:hanging="360"/>
      </w:pPr>
      <w:rPr>
        <w:rFonts w:ascii="Courier New" w:hAnsi="Courier New" w:hint="default"/>
      </w:rPr>
    </w:lvl>
    <w:lvl w:ilvl="8" w:tplc="D10C55CE">
      <w:start w:val="1"/>
      <w:numFmt w:val="bullet"/>
      <w:lvlText w:val=""/>
      <w:lvlJc w:val="left"/>
      <w:pPr>
        <w:ind w:left="6480" w:hanging="360"/>
      </w:pPr>
      <w:rPr>
        <w:rFonts w:ascii="Wingdings" w:hAnsi="Wingdings" w:hint="default"/>
      </w:rPr>
    </w:lvl>
  </w:abstractNum>
  <w:abstractNum w:abstractNumId="7" w15:restartNumberingAfterBreak="0">
    <w:nsid w:val="70B053BC"/>
    <w:multiLevelType w:val="hybridMultilevel"/>
    <w:tmpl w:val="FFFFFFFF"/>
    <w:lvl w:ilvl="0" w:tplc="51E29D92">
      <w:start w:val="1"/>
      <w:numFmt w:val="bullet"/>
      <w:lvlText w:val="-"/>
      <w:lvlJc w:val="left"/>
      <w:pPr>
        <w:ind w:left="720" w:hanging="360"/>
      </w:pPr>
      <w:rPr>
        <w:rFonts w:ascii="Calibri" w:hAnsi="Calibri" w:hint="default"/>
      </w:rPr>
    </w:lvl>
    <w:lvl w:ilvl="1" w:tplc="5D20F326">
      <w:start w:val="1"/>
      <w:numFmt w:val="bullet"/>
      <w:lvlText w:val="o"/>
      <w:lvlJc w:val="left"/>
      <w:pPr>
        <w:ind w:left="1440" w:hanging="360"/>
      </w:pPr>
      <w:rPr>
        <w:rFonts w:ascii="Courier New" w:hAnsi="Courier New" w:hint="default"/>
      </w:rPr>
    </w:lvl>
    <w:lvl w:ilvl="2" w:tplc="82124E28">
      <w:start w:val="1"/>
      <w:numFmt w:val="bullet"/>
      <w:lvlText w:val=""/>
      <w:lvlJc w:val="left"/>
      <w:pPr>
        <w:ind w:left="2160" w:hanging="360"/>
      </w:pPr>
      <w:rPr>
        <w:rFonts w:ascii="Wingdings" w:hAnsi="Wingdings" w:hint="default"/>
      </w:rPr>
    </w:lvl>
    <w:lvl w:ilvl="3" w:tplc="BD922D4E">
      <w:start w:val="1"/>
      <w:numFmt w:val="bullet"/>
      <w:lvlText w:val=""/>
      <w:lvlJc w:val="left"/>
      <w:pPr>
        <w:ind w:left="2880" w:hanging="360"/>
      </w:pPr>
      <w:rPr>
        <w:rFonts w:ascii="Symbol" w:hAnsi="Symbol" w:hint="default"/>
      </w:rPr>
    </w:lvl>
    <w:lvl w:ilvl="4" w:tplc="8F6CA396">
      <w:start w:val="1"/>
      <w:numFmt w:val="bullet"/>
      <w:lvlText w:val="o"/>
      <w:lvlJc w:val="left"/>
      <w:pPr>
        <w:ind w:left="3600" w:hanging="360"/>
      </w:pPr>
      <w:rPr>
        <w:rFonts w:ascii="Courier New" w:hAnsi="Courier New" w:hint="default"/>
      </w:rPr>
    </w:lvl>
    <w:lvl w:ilvl="5" w:tplc="4BB4ADB2">
      <w:start w:val="1"/>
      <w:numFmt w:val="bullet"/>
      <w:lvlText w:val=""/>
      <w:lvlJc w:val="left"/>
      <w:pPr>
        <w:ind w:left="4320" w:hanging="360"/>
      </w:pPr>
      <w:rPr>
        <w:rFonts w:ascii="Wingdings" w:hAnsi="Wingdings" w:hint="default"/>
      </w:rPr>
    </w:lvl>
    <w:lvl w:ilvl="6" w:tplc="14EAA286">
      <w:start w:val="1"/>
      <w:numFmt w:val="bullet"/>
      <w:lvlText w:val=""/>
      <w:lvlJc w:val="left"/>
      <w:pPr>
        <w:ind w:left="5040" w:hanging="360"/>
      </w:pPr>
      <w:rPr>
        <w:rFonts w:ascii="Symbol" w:hAnsi="Symbol" w:hint="default"/>
      </w:rPr>
    </w:lvl>
    <w:lvl w:ilvl="7" w:tplc="8E8887B8">
      <w:start w:val="1"/>
      <w:numFmt w:val="bullet"/>
      <w:lvlText w:val="o"/>
      <w:lvlJc w:val="left"/>
      <w:pPr>
        <w:ind w:left="5760" w:hanging="360"/>
      </w:pPr>
      <w:rPr>
        <w:rFonts w:ascii="Courier New" w:hAnsi="Courier New" w:hint="default"/>
      </w:rPr>
    </w:lvl>
    <w:lvl w:ilvl="8" w:tplc="17E87CF8">
      <w:start w:val="1"/>
      <w:numFmt w:val="bullet"/>
      <w:lvlText w:val=""/>
      <w:lvlJc w:val="left"/>
      <w:pPr>
        <w:ind w:left="6480" w:hanging="360"/>
      </w:pPr>
      <w:rPr>
        <w:rFonts w:ascii="Wingdings" w:hAnsi="Wingdings" w:hint="default"/>
      </w:rPr>
    </w:lvl>
  </w:abstractNum>
  <w:num w:numId="1" w16cid:durableId="405691559">
    <w:abstractNumId w:val="1"/>
  </w:num>
  <w:num w:numId="2" w16cid:durableId="3437556">
    <w:abstractNumId w:val="0"/>
  </w:num>
  <w:num w:numId="3" w16cid:durableId="1558782600">
    <w:abstractNumId w:val="4"/>
  </w:num>
  <w:num w:numId="4" w16cid:durableId="381098518">
    <w:abstractNumId w:val="7"/>
  </w:num>
  <w:num w:numId="5" w16cid:durableId="1151747736">
    <w:abstractNumId w:val="6"/>
  </w:num>
  <w:num w:numId="6" w16cid:durableId="725489410">
    <w:abstractNumId w:val="2"/>
  </w:num>
  <w:num w:numId="7" w16cid:durableId="722556056">
    <w:abstractNumId w:val="3"/>
  </w:num>
  <w:num w:numId="8" w16cid:durableId="1720930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8D435"/>
    <w:rsid w:val="00035025"/>
    <w:rsid w:val="00047DF6"/>
    <w:rsid w:val="0012690B"/>
    <w:rsid w:val="00146619"/>
    <w:rsid w:val="0016965E"/>
    <w:rsid w:val="001855E2"/>
    <w:rsid w:val="001DC6BC"/>
    <w:rsid w:val="00256CB7"/>
    <w:rsid w:val="002769D2"/>
    <w:rsid w:val="002F135A"/>
    <w:rsid w:val="00315BF3"/>
    <w:rsid w:val="003222C8"/>
    <w:rsid w:val="0036558B"/>
    <w:rsid w:val="003847A8"/>
    <w:rsid w:val="003B22B0"/>
    <w:rsid w:val="003B6E86"/>
    <w:rsid w:val="003F6DBB"/>
    <w:rsid w:val="004A05CC"/>
    <w:rsid w:val="00526507"/>
    <w:rsid w:val="00556A8B"/>
    <w:rsid w:val="005B2743"/>
    <w:rsid w:val="00612472"/>
    <w:rsid w:val="006165E1"/>
    <w:rsid w:val="006348A0"/>
    <w:rsid w:val="00636080"/>
    <w:rsid w:val="0066532E"/>
    <w:rsid w:val="006B5072"/>
    <w:rsid w:val="006D0556"/>
    <w:rsid w:val="0077AC43"/>
    <w:rsid w:val="00782B84"/>
    <w:rsid w:val="007CF79B"/>
    <w:rsid w:val="007D3EA0"/>
    <w:rsid w:val="008146EC"/>
    <w:rsid w:val="00823CFB"/>
    <w:rsid w:val="008B06E1"/>
    <w:rsid w:val="00907E9E"/>
    <w:rsid w:val="009919AE"/>
    <w:rsid w:val="009F4E55"/>
    <w:rsid w:val="00A0189C"/>
    <w:rsid w:val="00A271E6"/>
    <w:rsid w:val="00A57BE7"/>
    <w:rsid w:val="00AE6AB5"/>
    <w:rsid w:val="00B619C8"/>
    <w:rsid w:val="00BC5CA1"/>
    <w:rsid w:val="00C1D238"/>
    <w:rsid w:val="00C3050A"/>
    <w:rsid w:val="00CA2A4D"/>
    <w:rsid w:val="00CA3F24"/>
    <w:rsid w:val="00CC317E"/>
    <w:rsid w:val="00CE3A43"/>
    <w:rsid w:val="00D04247"/>
    <w:rsid w:val="00D779FD"/>
    <w:rsid w:val="00E17950"/>
    <w:rsid w:val="00E705FC"/>
    <w:rsid w:val="00E94359"/>
    <w:rsid w:val="00EE4270"/>
    <w:rsid w:val="00EF189D"/>
    <w:rsid w:val="00EF74A8"/>
    <w:rsid w:val="00F50DA7"/>
    <w:rsid w:val="00F5719C"/>
    <w:rsid w:val="00F68963"/>
    <w:rsid w:val="00FA19D1"/>
    <w:rsid w:val="00FA4362"/>
    <w:rsid w:val="00FF28A7"/>
    <w:rsid w:val="011707DF"/>
    <w:rsid w:val="01181EFB"/>
    <w:rsid w:val="0133E56D"/>
    <w:rsid w:val="018CC10E"/>
    <w:rsid w:val="01A9E8EE"/>
    <w:rsid w:val="0204CC9D"/>
    <w:rsid w:val="02137CA4"/>
    <w:rsid w:val="021F386A"/>
    <w:rsid w:val="02F4B1E6"/>
    <w:rsid w:val="0308296A"/>
    <w:rsid w:val="0349AA24"/>
    <w:rsid w:val="03869C6C"/>
    <w:rsid w:val="03C40ECB"/>
    <w:rsid w:val="03EDEFA7"/>
    <w:rsid w:val="040F648F"/>
    <w:rsid w:val="0414F852"/>
    <w:rsid w:val="044C2B97"/>
    <w:rsid w:val="049EFC02"/>
    <w:rsid w:val="04B60C51"/>
    <w:rsid w:val="04DBBDC3"/>
    <w:rsid w:val="04EE976B"/>
    <w:rsid w:val="050D0890"/>
    <w:rsid w:val="051E24A3"/>
    <w:rsid w:val="052F36D1"/>
    <w:rsid w:val="05315517"/>
    <w:rsid w:val="0556D92C"/>
    <w:rsid w:val="0558D4AA"/>
    <w:rsid w:val="057A4A70"/>
    <w:rsid w:val="058016FC"/>
    <w:rsid w:val="05C80CE0"/>
    <w:rsid w:val="060733BA"/>
    <w:rsid w:val="063BD82F"/>
    <w:rsid w:val="06FF67AC"/>
    <w:rsid w:val="072F72E9"/>
    <w:rsid w:val="0739A30F"/>
    <w:rsid w:val="073EC344"/>
    <w:rsid w:val="0763DD41"/>
    <w:rsid w:val="076DB86D"/>
    <w:rsid w:val="07E4088F"/>
    <w:rsid w:val="08306C6D"/>
    <w:rsid w:val="083C9D08"/>
    <w:rsid w:val="085A0D8F"/>
    <w:rsid w:val="087EC648"/>
    <w:rsid w:val="08899290"/>
    <w:rsid w:val="08CB434A"/>
    <w:rsid w:val="08DA603D"/>
    <w:rsid w:val="091A461F"/>
    <w:rsid w:val="09233F3F"/>
    <w:rsid w:val="09718EE6"/>
    <w:rsid w:val="098B6146"/>
    <w:rsid w:val="09D5C9E9"/>
    <w:rsid w:val="09EEF246"/>
    <w:rsid w:val="0A0A1080"/>
    <w:rsid w:val="0A0FDE82"/>
    <w:rsid w:val="0A3738ED"/>
    <w:rsid w:val="0A5714BD"/>
    <w:rsid w:val="0A7143D1"/>
    <w:rsid w:val="0B3301BD"/>
    <w:rsid w:val="0B7C521E"/>
    <w:rsid w:val="0BAAF4ED"/>
    <w:rsid w:val="0BF76468"/>
    <w:rsid w:val="0C2758A7"/>
    <w:rsid w:val="0C38D32A"/>
    <w:rsid w:val="0C490AE1"/>
    <w:rsid w:val="0C91F156"/>
    <w:rsid w:val="0CB5B918"/>
    <w:rsid w:val="0CF847D2"/>
    <w:rsid w:val="0D03DD90"/>
    <w:rsid w:val="0D093A65"/>
    <w:rsid w:val="0D09B57A"/>
    <w:rsid w:val="0D3447E0"/>
    <w:rsid w:val="0D422CE0"/>
    <w:rsid w:val="0D5E1CD1"/>
    <w:rsid w:val="0D6A78F9"/>
    <w:rsid w:val="0D720084"/>
    <w:rsid w:val="0D9D1E78"/>
    <w:rsid w:val="0DA842C6"/>
    <w:rsid w:val="0E0850DB"/>
    <w:rsid w:val="0E1B50AC"/>
    <w:rsid w:val="0E2D6A2D"/>
    <w:rsid w:val="0E4A9EF3"/>
    <w:rsid w:val="0E59442E"/>
    <w:rsid w:val="0E612A8A"/>
    <w:rsid w:val="0E65533D"/>
    <w:rsid w:val="0E6F63A4"/>
    <w:rsid w:val="0E868594"/>
    <w:rsid w:val="0EA50AC6"/>
    <w:rsid w:val="0EA93B0C"/>
    <w:rsid w:val="0ED13C99"/>
    <w:rsid w:val="0EF9ED32"/>
    <w:rsid w:val="0F2A2139"/>
    <w:rsid w:val="0FB8C9DC"/>
    <w:rsid w:val="1001239E"/>
    <w:rsid w:val="1040AC6B"/>
    <w:rsid w:val="10579326"/>
    <w:rsid w:val="109E9D17"/>
    <w:rsid w:val="10FE70DD"/>
    <w:rsid w:val="1119585F"/>
    <w:rsid w:val="11227051"/>
    <w:rsid w:val="1135192F"/>
    <w:rsid w:val="1159C1E0"/>
    <w:rsid w:val="121DE632"/>
    <w:rsid w:val="12318DF4"/>
    <w:rsid w:val="129E9823"/>
    <w:rsid w:val="12A48C70"/>
    <w:rsid w:val="12C62768"/>
    <w:rsid w:val="12F8E1A8"/>
    <w:rsid w:val="12FCC297"/>
    <w:rsid w:val="132E4EF6"/>
    <w:rsid w:val="13475F37"/>
    <w:rsid w:val="13BEB592"/>
    <w:rsid w:val="13C24EA3"/>
    <w:rsid w:val="13E94DF0"/>
    <w:rsid w:val="13F19C91"/>
    <w:rsid w:val="13F32F65"/>
    <w:rsid w:val="147312A2"/>
    <w:rsid w:val="14814116"/>
    <w:rsid w:val="14ABC72B"/>
    <w:rsid w:val="14B307BE"/>
    <w:rsid w:val="14C852E1"/>
    <w:rsid w:val="152755C0"/>
    <w:rsid w:val="1569E3CE"/>
    <w:rsid w:val="157D1269"/>
    <w:rsid w:val="15A7A86E"/>
    <w:rsid w:val="15C26367"/>
    <w:rsid w:val="15DF55CB"/>
    <w:rsid w:val="163AB028"/>
    <w:rsid w:val="168464DD"/>
    <w:rsid w:val="169BF350"/>
    <w:rsid w:val="16BEDDF7"/>
    <w:rsid w:val="16DC4E7E"/>
    <w:rsid w:val="16DD2DF7"/>
    <w:rsid w:val="16E91882"/>
    <w:rsid w:val="16F814F0"/>
    <w:rsid w:val="1718D43C"/>
    <w:rsid w:val="1751668C"/>
    <w:rsid w:val="177CC3EB"/>
    <w:rsid w:val="17B496C7"/>
    <w:rsid w:val="17B590DE"/>
    <w:rsid w:val="183F2916"/>
    <w:rsid w:val="185AAE58"/>
    <w:rsid w:val="1880ED44"/>
    <w:rsid w:val="1884E8E3"/>
    <w:rsid w:val="1891559B"/>
    <w:rsid w:val="18A2303E"/>
    <w:rsid w:val="18A454C9"/>
    <w:rsid w:val="18BC3077"/>
    <w:rsid w:val="18DC4967"/>
    <w:rsid w:val="18F6D0CB"/>
    <w:rsid w:val="190BEC01"/>
    <w:rsid w:val="190D1059"/>
    <w:rsid w:val="1958C4FF"/>
    <w:rsid w:val="19B6FEE4"/>
    <w:rsid w:val="19DCFC4D"/>
    <w:rsid w:val="19E501BA"/>
    <w:rsid w:val="1A1867CA"/>
    <w:rsid w:val="1A8524FB"/>
    <w:rsid w:val="1A9BC8D7"/>
    <w:rsid w:val="1AAC24FE"/>
    <w:rsid w:val="1B238CB2"/>
    <w:rsid w:val="1B25378F"/>
    <w:rsid w:val="1B723387"/>
    <w:rsid w:val="1B929F84"/>
    <w:rsid w:val="1BA1C1EB"/>
    <w:rsid w:val="1BAFBFA1"/>
    <w:rsid w:val="1BB423AB"/>
    <w:rsid w:val="1BD8703A"/>
    <w:rsid w:val="1C0D8832"/>
    <w:rsid w:val="1C3E24FD"/>
    <w:rsid w:val="1C7A51A4"/>
    <w:rsid w:val="1C8807EA"/>
    <w:rsid w:val="1CAC0310"/>
    <w:rsid w:val="1D151DEC"/>
    <w:rsid w:val="1D20B80A"/>
    <w:rsid w:val="1D8B4C45"/>
    <w:rsid w:val="1DA53E33"/>
    <w:rsid w:val="1DF51203"/>
    <w:rsid w:val="1DFA73DA"/>
    <w:rsid w:val="1E0E444A"/>
    <w:rsid w:val="1E132122"/>
    <w:rsid w:val="1E1C2742"/>
    <w:rsid w:val="1E259C55"/>
    <w:rsid w:val="1E383DA4"/>
    <w:rsid w:val="1E398114"/>
    <w:rsid w:val="1E57F788"/>
    <w:rsid w:val="1E83F329"/>
    <w:rsid w:val="1EDB020A"/>
    <w:rsid w:val="1F04ECCA"/>
    <w:rsid w:val="1F2C0097"/>
    <w:rsid w:val="1F60C931"/>
    <w:rsid w:val="1F947288"/>
    <w:rsid w:val="1FA6804F"/>
    <w:rsid w:val="1FAEF183"/>
    <w:rsid w:val="1FB321C9"/>
    <w:rsid w:val="1FB5C549"/>
    <w:rsid w:val="1FD81DE1"/>
    <w:rsid w:val="2041F78F"/>
    <w:rsid w:val="20818D10"/>
    <w:rsid w:val="20E97D58"/>
    <w:rsid w:val="2118EB8C"/>
    <w:rsid w:val="2120A6F4"/>
    <w:rsid w:val="21356CED"/>
    <w:rsid w:val="21BD0825"/>
    <w:rsid w:val="21D143B5"/>
    <w:rsid w:val="21DC37A6"/>
    <w:rsid w:val="21EE7B5D"/>
    <w:rsid w:val="22055913"/>
    <w:rsid w:val="2223652F"/>
    <w:rsid w:val="2245C9DD"/>
    <w:rsid w:val="22570A0E"/>
    <w:rsid w:val="225C91E9"/>
    <w:rsid w:val="22AD6681"/>
    <w:rsid w:val="22F7496E"/>
    <w:rsid w:val="2313A391"/>
    <w:rsid w:val="233064FF"/>
    <w:rsid w:val="234E1E85"/>
    <w:rsid w:val="23B5B6D1"/>
    <w:rsid w:val="24038196"/>
    <w:rsid w:val="2467E3AB"/>
    <w:rsid w:val="24C3A21D"/>
    <w:rsid w:val="24F07BCB"/>
    <w:rsid w:val="25216B07"/>
    <w:rsid w:val="252A5D96"/>
    <w:rsid w:val="254BCD4D"/>
    <w:rsid w:val="25857069"/>
    <w:rsid w:val="259D1D03"/>
    <w:rsid w:val="25A5DE2C"/>
    <w:rsid w:val="2603B40C"/>
    <w:rsid w:val="2639C542"/>
    <w:rsid w:val="26A12D9B"/>
    <w:rsid w:val="26EADA47"/>
    <w:rsid w:val="276547F1"/>
    <w:rsid w:val="277151D6"/>
    <w:rsid w:val="2784D198"/>
    <w:rsid w:val="279B7E36"/>
    <w:rsid w:val="27A15620"/>
    <w:rsid w:val="281E04F3"/>
    <w:rsid w:val="28278EE4"/>
    <w:rsid w:val="28AB3DD3"/>
    <w:rsid w:val="28BEA4C2"/>
    <w:rsid w:val="29024325"/>
    <w:rsid w:val="291736BC"/>
    <w:rsid w:val="2920A1F9"/>
    <w:rsid w:val="29867E26"/>
    <w:rsid w:val="299091B9"/>
    <w:rsid w:val="29B9A283"/>
    <w:rsid w:val="29C35F45"/>
    <w:rsid w:val="29E0EFC6"/>
    <w:rsid w:val="2A4F88A8"/>
    <w:rsid w:val="2A60EB07"/>
    <w:rsid w:val="2A773741"/>
    <w:rsid w:val="2AADC9AD"/>
    <w:rsid w:val="2B224E87"/>
    <w:rsid w:val="2BA5230D"/>
    <w:rsid w:val="2BD31286"/>
    <w:rsid w:val="2C0A653D"/>
    <w:rsid w:val="2C57AD5E"/>
    <w:rsid w:val="2C6DDDB1"/>
    <w:rsid w:val="2CC30296"/>
    <w:rsid w:val="2CD44950"/>
    <w:rsid w:val="2D480BBA"/>
    <w:rsid w:val="2D7EC720"/>
    <w:rsid w:val="2DEE5EAC"/>
    <w:rsid w:val="2E95F4E1"/>
    <w:rsid w:val="2E9670ED"/>
    <w:rsid w:val="2EC10BBC"/>
    <w:rsid w:val="2ED13FDC"/>
    <w:rsid w:val="2EDCC3CF"/>
    <w:rsid w:val="2F09D5BD"/>
    <w:rsid w:val="2F1700BB"/>
    <w:rsid w:val="2F28DDA2"/>
    <w:rsid w:val="2F465244"/>
    <w:rsid w:val="2F52FB04"/>
    <w:rsid w:val="2F8BC269"/>
    <w:rsid w:val="2FB01D36"/>
    <w:rsid w:val="2FC19EC9"/>
    <w:rsid w:val="2FCDF260"/>
    <w:rsid w:val="2FE67CCE"/>
    <w:rsid w:val="30414C43"/>
    <w:rsid w:val="308819B7"/>
    <w:rsid w:val="30C8DC41"/>
    <w:rsid w:val="30F42CAD"/>
    <w:rsid w:val="31330C07"/>
    <w:rsid w:val="318192DC"/>
    <w:rsid w:val="31CEFED3"/>
    <w:rsid w:val="31D5438A"/>
    <w:rsid w:val="323FB08A"/>
    <w:rsid w:val="32B78E3D"/>
    <w:rsid w:val="332D4BEC"/>
    <w:rsid w:val="33CBB550"/>
    <w:rsid w:val="346AACC9"/>
    <w:rsid w:val="34B2BD7E"/>
    <w:rsid w:val="34B859EA"/>
    <w:rsid w:val="35039D44"/>
    <w:rsid w:val="3511BFF3"/>
    <w:rsid w:val="351B2FAC"/>
    <w:rsid w:val="3574C196"/>
    <w:rsid w:val="35791741"/>
    <w:rsid w:val="36071287"/>
    <w:rsid w:val="365CBA51"/>
    <w:rsid w:val="36ED005A"/>
    <w:rsid w:val="372E8EC0"/>
    <w:rsid w:val="37A2E2E8"/>
    <w:rsid w:val="37A487C8"/>
    <w:rsid w:val="37AD213A"/>
    <w:rsid w:val="37AE2544"/>
    <w:rsid w:val="37BF6770"/>
    <w:rsid w:val="37C6108B"/>
    <w:rsid w:val="37D3079B"/>
    <w:rsid w:val="37DED74F"/>
    <w:rsid w:val="37F2B8E4"/>
    <w:rsid w:val="381B0060"/>
    <w:rsid w:val="383FB07D"/>
    <w:rsid w:val="38687113"/>
    <w:rsid w:val="3899A7B4"/>
    <w:rsid w:val="38B0B803"/>
    <w:rsid w:val="38BEA373"/>
    <w:rsid w:val="38C179C7"/>
    <w:rsid w:val="38F3A2B8"/>
    <w:rsid w:val="38F9714A"/>
    <w:rsid w:val="38FB903E"/>
    <w:rsid w:val="390890FB"/>
    <w:rsid w:val="39135AF4"/>
    <w:rsid w:val="3928E664"/>
    <w:rsid w:val="392E1216"/>
    <w:rsid w:val="395ABCBC"/>
    <w:rsid w:val="395B37D1"/>
    <w:rsid w:val="39E037D6"/>
    <w:rsid w:val="39E069AC"/>
    <w:rsid w:val="3A6C6E5C"/>
    <w:rsid w:val="3A6FBE87"/>
    <w:rsid w:val="3A8FD236"/>
    <w:rsid w:val="3AC4B6C5"/>
    <w:rsid w:val="3ACAAB12"/>
    <w:rsid w:val="3ACDD3AB"/>
    <w:rsid w:val="3AD578AD"/>
    <w:rsid w:val="3ADA83AA"/>
    <w:rsid w:val="3B074446"/>
    <w:rsid w:val="3B133969"/>
    <w:rsid w:val="3B945A48"/>
    <w:rsid w:val="3BBE944D"/>
    <w:rsid w:val="3C083EBD"/>
    <w:rsid w:val="3CC71BFF"/>
    <w:rsid w:val="3CE5FD2D"/>
    <w:rsid w:val="3D032F85"/>
    <w:rsid w:val="3D0EAF29"/>
    <w:rsid w:val="3D180A6E"/>
    <w:rsid w:val="3D39399B"/>
    <w:rsid w:val="3D4B575D"/>
    <w:rsid w:val="3D96D79A"/>
    <w:rsid w:val="3E03DE32"/>
    <w:rsid w:val="3E0E8F46"/>
    <w:rsid w:val="3E612015"/>
    <w:rsid w:val="3EA1097D"/>
    <w:rsid w:val="3F0342F7"/>
    <w:rsid w:val="3F051218"/>
    <w:rsid w:val="3F32A7FB"/>
    <w:rsid w:val="3FADF4CD"/>
    <w:rsid w:val="4037324C"/>
    <w:rsid w:val="403EEA5F"/>
    <w:rsid w:val="404FAB30"/>
    <w:rsid w:val="40624309"/>
    <w:rsid w:val="40AC8300"/>
    <w:rsid w:val="40C9B558"/>
    <w:rsid w:val="40CE785C"/>
    <w:rsid w:val="410787A7"/>
    <w:rsid w:val="41645A62"/>
    <w:rsid w:val="41B8E170"/>
    <w:rsid w:val="41C39DD4"/>
    <w:rsid w:val="4276524A"/>
    <w:rsid w:val="42873219"/>
    <w:rsid w:val="42BCA5B2"/>
    <w:rsid w:val="42BFBD33"/>
    <w:rsid w:val="42CDDB04"/>
    <w:rsid w:val="42E319D0"/>
    <w:rsid w:val="42FE6117"/>
    <w:rsid w:val="43160B9F"/>
    <w:rsid w:val="4354B1D1"/>
    <w:rsid w:val="43564568"/>
    <w:rsid w:val="4365D1F3"/>
    <w:rsid w:val="43751F94"/>
    <w:rsid w:val="43958315"/>
    <w:rsid w:val="4399C083"/>
    <w:rsid w:val="43EAB8BC"/>
    <w:rsid w:val="440A9CF8"/>
    <w:rsid w:val="4428325F"/>
    <w:rsid w:val="443BAF2B"/>
    <w:rsid w:val="44434E87"/>
    <w:rsid w:val="44611137"/>
    <w:rsid w:val="4486AF0E"/>
    <w:rsid w:val="448D3AD3"/>
    <w:rsid w:val="44E43845"/>
    <w:rsid w:val="44E7294E"/>
    <w:rsid w:val="44F10F12"/>
    <w:rsid w:val="45234F67"/>
    <w:rsid w:val="456E7794"/>
    <w:rsid w:val="45773108"/>
    <w:rsid w:val="45CBE771"/>
    <w:rsid w:val="45FB9A5D"/>
    <w:rsid w:val="46251669"/>
    <w:rsid w:val="46333CDD"/>
    <w:rsid w:val="467A7F3B"/>
    <w:rsid w:val="46A3B80B"/>
    <w:rsid w:val="46A75EE4"/>
    <w:rsid w:val="46ACC056"/>
    <w:rsid w:val="46F3D6F3"/>
    <w:rsid w:val="47093121"/>
    <w:rsid w:val="470BF4FD"/>
    <w:rsid w:val="4730039A"/>
    <w:rsid w:val="473DB9E0"/>
    <w:rsid w:val="4775E3A7"/>
    <w:rsid w:val="47C0E6CA"/>
    <w:rsid w:val="4803F41A"/>
    <w:rsid w:val="4807BE10"/>
    <w:rsid w:val="481ECA10"/>
    <w:rsid w:val="4829B68B"/>
    <w:rsid w:val="484890B7"/>
    <w:rsid w:val="488FA754"/>
    <w:rsid w:val="489AA639"/>
    <w:rsid w:val="48A50182"/>
    <w:rsid w:val="48CD035E"/>
    <w:rsid w:val="48F7712A"/>
    <w:rsid w:val="49106E7D"/>
    <w:rsid w:val="493775CB"/>
    <w:rsid w:val="494F86F1"/>
    <w:rsid w:val="4968E082"/>
    <w:rsid w:val="496AC19F"/>
    <w:rsid w:val="49823C63"/>
    <w:rsid w:val="499E810B"/>
    <w:rsid w:val="499FC47B"/>
    <w:rsid w:val="49A5E0BE"/>
    <w:rsid w:val="49AC9A95"/>
    <w:rsid w:val="49D1EBF0"/>
    <w:rsid w:val="4A1F673B"/>
    <w:rsid w:val="4A46945A"/>
    <w:rsid w:val="4A5F8C44"/>
    <w:rsid w:val="4A93418B"/>
    <w:rsid w:val="4AD781FB"/>
    <w:rsid w:val="4AE22918"/>
    <w:rsid w:val="4B069200"/>
    <w:rsid w:val="4B0E786E"/>
    <w:rsid w:val="4B892ACB"/>
    <w:rsid w:val="4BEB8FD0"/>
    <w:rsid w:val="4C112B03"/>
    <w:rsid w:val="4C14E077"/>
    <w:rsid w:val="4C646A9E"/>
    <w:rsid w:val="4C779B81"/>
    <w:rsid w:val="4C7B2F90"/>
    <w:rsid w:val="4CB598D2"/>
    <w:rsid w:val="4CBB8ABE"/>
    <w:rsid w:val="4CF81F0A"/>
    <w:rsid w:val="4CFC8019"/>
    <w:rsid w:val="4D3D005A"/>
    <w:rsid w:val="4D4D54B1"/>
    <w:rsid w:val="4D5E8F88"/>
    <w:rsid w:val="4D68803D"/>
    <w:rsid w:val="4D6EE883"/>
    <w:rsid w:val="4D6F2971"/>
    <w:rsid w:val="4D874C24"/>
    <w:rsid w:val="4DA23627"/>
    <w:rsid w:val="4DB4A66C"/>
    <w:rsid w:val="4E071173"/>
    <w:rsid w:val="4E0E8A7C"/>
    <w:rsid w:val="4E27B2D9"/>
    <w:rsid w:val="4E9C2C9A"/>
    <w:rsid w:val="4EAC9283"/>
    <w:rsid w:val="4EB523B0"/>
    <w:rsid w:val="4EC2B3AA"/>
    <w:rsid w:val="4F26106F"/>
    <w:rsid w:val="4F4372AC"/>
    <w:rsid w:val="4F48CBC5"/>
    <w:rsid w:val="4F9C478D"/>
    <w:rsid w:val="4FACCD05"/>
    <w:rsid w:val="506C0040"/>
    <w:rsid w:val="50724E9C"/>
    <w:rsid w:val="50805459"/>
    <w:rsid w:val="50BBB0D9"/>
    <w:rsid w:val="50C19066"/>
    <w:rsid w:val="50DB919E"/>
    <w:rsid w:val="5141FE22"/>
    <w:rsid w:val="518EB8F3"/>
    <w:rsid w:val="51A992F0"/>
    <w:rsid w:val="51B669BD"/>
    <w:rsid w:val="52429A94"/>
    <w:rsid w:val="5251302C"/>
    <w:rsid w:val="526D4500"/>
    <w:rsid w:val="52E7DA1A"/>
    <w:rsid w:val="531CC522"/>
    <w:rsid w:val="537A0887"/>
    <w:rsid w:val="538B435E"/>
    <w:rsid w:val="53D9B01A"/>
    <w:rsid w:val="53DE6AF5"/>
    <w:rsid w:val="5457DD65"/>
    <w:rsid w:val="545D127C"/>
    <w:rsid w:val="54C7727A"/>
    <w:rsid w:val="54E1449E"/>
    <w:rsid w:val="55048908"/>
    <w:rsid w:val="550E9382"/>
    <w:rsid w:val="55604AE5"/>
    <w:rsid w:val="557A3B56"/>
    <w:rsid w:val="55EF6C57"/>
    <w:rsid w:val="5618E156"/>
    <w:rsid w:val="562B9551"/>
    <w:rsid w:val="564258FD"/>
    <w:rsid w:val="56435758"/>
    <w:rsid w:val="567FF96B"/>
    <w:rsid w:val="56A70D38"/>
    <w:rsid w:val="56B40A0B"/>
    <w:rsid w:val="56CAD1A6"/>
    <w:rsid w:val="56EB4035"/>
    <w:rsid w:val="56F436F7"/>
    <w:rsid w:val="57160BB7"/>
    <w:rsid w:val="5724E6EF"/>
    <w:rsid w:val="5753DDAA"/>
    <w:rsid w:val="57BDE237"/>
    <w:rsid w:val="57D9F8EF"/>
    <w:rsid w:val="57E49553"/>
    <w:rsid w:val="58363E83"/>
    <w:rsid w:val="5883ECB6"/>
    <w:rsid w:val="58C071B0"/>
    <w:rsid w:val="59196E34"/>
    <w:rsid w:val="5940024C"/>
    <w:rsid w:val="5959B298"/>
    <w:rsid w:val="59633613"/>
    <w:rsid w:val="598D7D97"/>
    <w:rsid w:val="59A0D6F4"/>
    <w:rsid w:val="59BDC1BE"/>
    <w:rsid w:val="59CB6E1B"/>
    <w:rsid w:val="59D8ECF1"/>
    <w:rsid w:val="59E3983C"/>
    <w:rsid w:val="59FC7D52"/>
    <w:rsid w:val="5A1CA596"/>
    <w:rsid w:val="5A9C8768"/>
    <w:rsid w:val="5AA12735"/>
    <w:rsid w:val="5AB53E95"/>
    <w:rsid w:val="5AFF0674"/>
    <w:rsid w:val="5B55DCEE"/>
    <w:rsid w:val="5B7A7E5B"/>
    <w:rsid w:val="5B806FD2"/>
    <w:rsid w:val="5B8FBE76"/>
    <w:rsid w:val="5C036133"/>
    <w:rsid w:val="5C142746"/>
    <w:rsid w:val="5C37CBE4"/>
    <w:rsid w:val="5C53B279"/>
    <w:rsid w:val="5C544D45"/>
    <w:rsid w:val="5C736A9E"/>
    <w:rsid w:val="5C9AD6D5"/>
    <w:rsid w:val="5CB80676"/>
    <w:rsid w:val="5D164EBC"/>
    <w:rsid w:val="5D1ED2BF"/>
    <w:rsid w:val="5D2F7719"/>
    <w:rsid w:val="5D575DD9"/>
    <w:rsid w:val="5DAC491E"/>
    <w:rsid w:val="5DECCCC6"/>
    <w:rsid w:val="5E36A736"/>
    <w:rsid w:val="5E4A2ED5"/>
    <w:rsid w:val="5E5120AC"/>
    <w:rsid w:val="5E95CC3E"/>
    <w:rsid w:val="5EB21F1D"/>
    <w:rsid w:val="5EE32195"/>
    <w:rsid w:val="5EF93ACC"/>
    <w:rsid w:val="5F24DB79"/>
    <w:rsid w:val="5F325456"/>
    <w:rsid w:val="5F48197F"/>
    <w:rsid w:val="5F64E4D2"/>
    <w:rsid w:val="5FA5E210"/>
    <w:rsid w:val="5FB5EB72"/>
    <w:rsid w:val="5FD6BD85"/>
    <w:rsid w:val="5FDAC1E1"/>
    <w:rsid w:val="5FF9779A"/>
    <w:rsid w:val="6055DD04"/>
    <w:rsid w:val="6057710E"/>
    <w:rsid w:val="605FBE79"/>
    <w:rsid w:val="608EFE9B"/>
    <w:rsid w:val="60B4419A"/>
    <w:rsid w:val="60DFF220"/>
    <w:rsid w:val="60E19793"/>
    <w:rsid w:val="6105E0A2"/>
    <w:rsid w:val="6125C2D6"/>
    <w:rsid w:val="613997FB"/>
    <w:rsid w:val="6184F35F"/>
    <w:rsid w:val="61B542B6"/>
    <w:rsid w:val="61C643ED"/>
    <w:rsid w:val="621D8954"/>
    <w:rsid w:val="6236E99E"/>
    <w:rsid w:val="624E2B99"/>
    <w:rsid w:val="6261EFAB"/>
    <w:rsid w:val="62A7281D"/>
    <w:rsid w:val="62C6FDF8"/>
    <w:rsid w:val="62E19D3C"/>
    <w:rsid w:val="62E7C4D4"/>
    <w:rsid w:val="62F15FB3"/>
    <w:rsid w:val="6306991D"/>
    <w:rsid w:val="63859040"/>
    <w:rsid w:val="6389D2ED"/>
    <w:rsid w:val="63ABEE7E"/>
    <w:rsid w:val="6403070F"/>
    <w:rsid w:val="640A4C82"/>
    <w:rsid w:val="643B7C2D"/>
    <w:rsid w:val="646371D4"/>
    <w:rsid w:val="6497ECA2"/>
    <w:rsid w:val="64A50A3B"/>
    <w:rsid w:val="64BFCAB8"/>
    <w:rsid w:val="64C3185B"/>
    <w:rsid w:val="64CA6DC7"/>
    <w:rsid w:val="64EAB58F"/>
    <w:rsid w:val="654BB340"/>
    <w:rsid w:val="657901F4"/>
    <w:rsid w:val="658B2930"/>
    <w:rsid w:val="65A195DA"/>
    <w:rsid w:val="65F4EBC7"/>
    <w:rsid w:val="66063A89"/>
    <w:rsid w:val="6631845F"/>
    <w:rsid w:val="6651DA44"/>
    <w:rsid w:val="6651DC23"/>
    <w:rsid w:val="6665A85E"/>
    <w:rsid w:val="666ED861"/>
    <w:rsid w:val="66A82067"/>
    <w:rsid w:val="66A8F091"/>
    <w:rsid w:val="66A8F2E7"/>
    <w:rsid w:val="66BD3102"/>
    <w:rsid w:val="66C03A97"/>
    <w:rsid w:val="670CA386"/>
    <w:rsid w:val="671AC069"/>
    <w:rsid w:val="671EE999"/>
    <w:rsid w:val="674903AD"/>
    <w:rsid w:val="6758C741"/>
    <w:rsid w:val="67713BD2"/>
    <w:rsid w:val="67767A42"/>
    <w:rsid w:val="680178BF"/>
    <w:rsid w:val="681965E6"/>
    <w:rsid w:val="682B73AD"/>
    <w:rsid w:val="6860EEE9"/>
    <w:rsid w:val="68618566"/>
    <w:rsid w:val="6878AB4A"/>
    <w:rsid w:val="68918BB4"/>
    <w:rsid w:val="68C7C8F4"/>
    <w:rsid w:val="68E4D40E"/>
    <w:rsid w:val="68FF96ED"/>
    <w:rsid w:val="69239CC2"/>
    <w:rsid w:val="69B53647"/>
    <w:rsid w:val="69BF80B2"/>
    <w:rsid w:val="69CD44E4"/>
    <w:rsid w:val="69FCBF4A"/>
    <w:rsid w:val="6A007253"/>
    <w:rsid w:val="6A075B5B"/>
    <w:rsid w:val="6A8683FC"/>
    <w:rsid w:val="6AB37CBF"/>
    <w:rsid w:val="6AFDA2B4"/>
    <w:rsid w:val="6B4A781D"/>
    <w:rsid w:val="6B8B4FC1"/>
    <w:rsid w:val="6B99F8AB"/>
    <w:rsid w:val="6B9F8A65"/>
    <w:rsid w:val="6BF02A71"/>
    <w:rsid w:val="6CB870A8"/>
    <w:rsid w:val="6CF12E8A"/>
    <w:rsid w:val="6D2F7C1B"/>
    <w:rsid w:val="6D3EFC1D"/>
    <w:rsid w:val="6D52F97B"/>
    <w:rsid w:val="6D860685"/>
    <w:rsid w:val="6D9794F0"/>
    <w:rsid w:val="6DBAD4E7"/>
    <w:rsid w:val="6DD7872F"/>
    <w:rsid w:val="6DDFF94F"/>
    <w:rsid w:val="6E0BF75E"/>
    <w:rsid w:val="6E12B4F9"/>
    <w:rsid w:val="6E28B97C"/>
    <w:rsid w:val="6E37CF44"/>
    <w:rsid w:val="6EA0B607"/>
    <w:rsid w:val="6EB5DE46"/>
    <w:rsid w:val="6EC98657"/>
    <w:rsid w:val="6ED2DEF8"/>
    <w:rsid w:val="6EDACC7E"/>
    <w:rsid w:val="6EEA7423"/>
    <w:rsid w:val="6F0431CF"/>
    <w:rsid w:val="6F1D5A2C"/>
    <w:rsid w:val="6F662ACF"/>
    <w:rsid w:val="6F967FBF"/>
    <w:rsid w:val="6FBF7416"/>
    <w:rsid w:val="6FC0ACD5"/>
    <w:rsid w:val="70235CDC"/>
    <w:rsid w:val="70769CDF"/>
    <w:rsid w:val="70B92A8D"/>
    <w:rsid w:val="70C1D6F0"/>
    <w:rsid w:val="70F4A217"/>
    <w:rsid w:val="7100D6D8"/>
    <w:rsid w:val="7117661A"/>
    <w:rsid w:val="711D5002"/>
    <w:rsid w:val="715C7D36"/>
    <w:rsid w:val="71A4FFFA"/>
    <w:rsid w:val="71D255F3"/>
    <w:rsid w:val="71DE88B2"/>
    <w:rsid w:val="71E0CD7F"/>
    <w:rsid w:val="71E95D56"/>
    <w:rsid w:val="72012719"/>
    <w:rsid w:val="723EC8B2"/>
    <w:rsid w:val="7254FAEE"/>
    <w:rsid w:val="72786D84"/>
    <w:rsid w:val="72B36A72"/>
    <w:rsid w:val="72E26BC5"/>
    <w:rsid w:val="72E6EC4B"/>
    <w:rsid w:val="72EB4A49"/>
    <w:rsid w:val="72FB43AB"/>
    <w:rsid w:val="72FE42AD"/>
    <w:rsid w:val="734CAEB6"/>
    <w:rsid w:val="7374272A"/>
    <w:rsid w:val="73A72D65"/>
    <w:rsid w:val="741A3386"/>
    <w:rsid w:val="741E9278"/>
    <w:rsid w:val="746109CE"/>
    <w:rsid w:val="748F4A0D"/>
    <w:rsid w:val="74CE8D6C"/>
    <w:rsid w:val="74D3D320"/>
    <w:rsid w:val="74FACCA8"/>
    <w:rsid w:val="753A7A36"/>
    <w:rsid w:val="754A0E02"/>
    <w:rsid w:val="75C7038F"/>
    <w:rsid w:val="75F00362"/>
    <w:rsid w:val="7628D435"/>
    <w:rsid w:val="76645164"/>
    <w:rsid w:val="766E11D0"/>
    <w:rsid w:val="76995E25"/>
    <w:rsid w:val="769FAC81"/>
    <w:rsid w:val="76C8EBFF"/>
    <w:rsid w:val="76F80AC1"/>
    <w:rsid w:val="7721B8DC"/>
    <w:rsid w:val="772685AF"/>
    <w:rsid w:val="774360E5"/>
    <w:rsid w:val="774FA71C"/>
    <w:rsid w:val="77CAB7D1"/>
    <w:rsid w:val="77D1B3D0"/>
    <w:rsid w:val="78419777"/>
    <w:rsid w:val="789F72BA"/>
    <w:rsid w:val="78AF04EA"/>
    <w:rsid w:val="78B88205"/>
    <w:rsid w:val="7949A161"/>
    <w:rsid w:val="79A31C54"/>
    <w:rsid w:val="79CDBB5E"/>
    <w:rsid w:val="79F9C1FB"/>
    <w:rsid w:val="7A802F92"/>
    <w:rsid w:val="7A86EDBD"/>
    <w:rsid w:val="7AF690C4"/>
    <w:rsid w:val="7B09AEE4"/>
    <w:rsid w:val="7B65C55D"/>
    <w:rsid w:val="7B95925C"/>
    <w:rsid w:val="7BAD5832"/>
    <w:rsid w:val="7BBFD299"/>
    <w:rsid w:val="7BD46F26"/>
    <w:rsid w:val="7BEE6114"/>
    <w:rsid w:val="7BF7EC86"/>
    <w:rsid w:val="7C1BFFF3"/>
    <w:rsid w:val="7C74A634"/>
    <w:rsid w:val="7C7B76F5"/>
    <w:rsid w:val="7C857061"/>
    <w:rsid w:val="7CA3EAA2"/>
    <w:rsid w:val="7CA57F45"/>
    <w:rsid w:val="7CDA689F"/>
    <w:rsid w:val="7D15089A"/>
    <w:rsid w:val="7D155E8F"/>
    <w:rsid w:val="7D3162BD"/>
    <w:rsid w:val="7D4BC746"/>
    <w:rsid w:val="7DAC4C61"/>
    <w:rsid w:val="7DC83F14"/>
    <w:rsid w:val="7DD300E2"/>
    <w:rsid w:val="7E13FDB3"/>
    <w:rsid w:val="7E2FBA7D"/>
    <w:rsid w:val="7E32FCE6"/>
    <w:rsid w:val="7E7E9635"/>
    <w:rsid w:val="7E95E18F"/>
    <w:rsid w:val="7EC73C8D"/>
    <w:rsid w:val="7EC8341F"/>
    <w:rsid w:val="7EE797A7"/>
    <w:rsid w:val="7F0B2376"/>
    <w:rsid w:val="7F1A5599"/>
    <w:rsid w:val="7F337DF6"/>
    <w:rsid w:val="7FCB8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D435"/>
  <w15:chartTrackingRefBased/>
  <w15:docId w15:val="{95250518-DF04-42BA-8639-7FB30062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1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6EC"/>
  </w:style>
  <w:style w:type="paragraph" w:styleId="Footer">
    <w:name w:val="footer"/>
    <w:basedOn w:val="Normal"/>
    <w:link w:val="FooterChar"/>
    <w:uiPriority w:val="99"/>
    <w:unhideWhenUsed/>
    <w:rsid w:val="0081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B2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werspep.org/" TargetMode="External"/><Relationship Id="rId13" Type="http://schemas.openxmlformats.org/officeDocument/2006/relationships/hyperlink" Target="mailto:marketing@staycobblestone.com"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ci.lamar.co.us/" TargetMode="External"/><Relationship Id="rId12" Type="http://schemas.openxmlformats.org/officeDocument/2006/relationships/hyperlink" Target="http://www.cobblestonerewa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bblestonefranchis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cobblestonehotels/" TargetMode="External"/><Relationship Id="rId4" Type="http://schemas.openxmlformats.org/officeDocument/2006/relationships/webSettings" Target="webSettings.xml"/><Relationship Id="rId9" Type="http://schemas.openxmlformats.org/officeDocument/2006/relationships/hyperlink" Target="http://www.staycobblesto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dc:creator>
  <cp:keywords/>
  <dc:description/>
  <cp:lastModifiedBy>Josie Kilgore</cp:lastModifiedBy>
  <cp:revision>2</cp:revision>
  <dcterms:created xsi:type="dcterms:W3CDTF">2023-06-27T21:26:00Z</dcterms:created>
  <dcterms:modified xsi:type="dcterms:W3CDTF">2023-06-27T21:26:00Z</dcterms:modified>
</cp:coreProperties>
</file>