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A58A" w14:textId="09F221C1" w:rsidR="36071287" w:rsidRPr="008146EC" w:rsidRDefault="00E17950" w:rsidP="75E9A74A">
      <w:pPr>
        <w:rPr>
          <w:rFonts w:ascii="Arial" w:eastAsia="Arial" w:hAnsi="Arial" w:cs="Arial"/>
          <w:color w:val="000000" w:themeColor="text1"/>
        </w:rPr>
      </w:pPr>
      <w:r w:rsidRPr="75E9A74A">
        <w:rPr>
          <w:rFonts w:ascii="Arial" w:eastAsia="Arial" w:hAnsi="Arial" w:cs="Arial"/>
          <w:b/>
          <w:bCs/>
          <w:color w:val="000000" w:themeColor="text1"/>
        </w:rPr>
        <w:t>N</w:t>
      </w:r>
      <w:r w:rsidR="36071287" w:rsidRPr="75E9A74A">
        <w:rPr>
          <w:rFonts w:ascii="Arial" w:eastAsia="Arial" w:hAnsi="Arial" w:cs="Arial"/>
          <w:b/>
          <w:bCs/>
          <w:color w:val="000000" w:themeColor="text1"/>
        </w:rPr>
        <w:t>EWS RELEASE</w:t>
      </w:r>
    </w:p>
    <w:p w14:paraId="0174B8A9" w14:textId="41EDBD8C" w:rsidR="36071287" w:rsidRPr="008146EC" w:rsidRDefault="36071287" w:rsidP="75E9A74A">
      <w:pPr>
        <w:jc w:val="both"/>
        <w:rPr>
          <w:rFonts w:ascii="Arial" w:eastAsia="Arial" w:hAnsi="Arial" w:cs="Arial"/>
          <w:b/>
          <w:bCs/>
          <w:color w:val="000000" w:themeColor="text1"/>
          <w:sz w:val="16"/>
          <w:szCs w:val="16"/>
        </w:rPr>
      </w:pPr>
      <w:r>
        <w:rPr>
          <w:noProof/>
        </w:rPr>
        <w:drawing>
          <wp:anchor distT="0" distB="0" distL="114300" distR="114300" simplePos="0" relativeHeight="251658240" behindDoc="0" locked="0" layoutInCell="1" allowOverlap="1" wp14:anchorId="5D825664" wp14:editId="415E39E7">
            <wp:simplePos x="0" y="0"/>
            <wp:positionH relativeFrom="column">
              <wp:align>left</wp:align>
            </wp:positionH>
            <wp:positionV relativeFrom="paragraph">
              <wp:posOffset>0</wp:posOffset>
            </wp:positionV>
            <wp:extent cx="2571750" cy="1995066"/>
            <wp:effectExtent l="0" t="0" r="0" b="0"/>
            <wp:wrapSquare wrapText="bothSides"/>
            <wp:docPr id="665472366" name="Picture 665472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t="10489"/>
                    <a:stretch>
                      <a:fillRect/>
                    </a:stretch>
                  </pic:blipFill>
                  <pic:spPr>
                    <a:xfrm>
                      <a:off x="0" y="0"/>
                      <a:ext cx="2571750" cy="1995066"/>
                    </a:xfrm>
                    <a:prstGeom prst="rect">
                      <a:avLst/>
                    </a:prstGeom>
                  </pic:spPr>
                </pic:pic>
              </a:graphicData>
            </a:graphic>
            <wp14:sizeRelH relativeFrom="page">
              <wp14:pctWidth>0</wp14:pctWidth>
            </wp14:sizeRelH>
            <wp14:sizeRelV relativeFrom="page">
              <wp14:pctHeight>0</wp14:pctHeight>
            </wp14:sizeRelV>
          </wp:anchor>
        </w:drawing>
      </w:r>
      <w:r w:rsidRPr="75E9A74A">
        <w:rPr>
          <w:rFonts w:ascii="Arial" w:eastAsia="Arial" w:hAnsi="Arial" w:cs="Arial"/>
          <w:b/>
          <w:bCs/>
          <w:color w:val="000000" w:themeColor="text1"/>
          <w:sz w:val="16"/>
          <w:szCs w:val="16"/>
        </w:rPr>
        <w:t>COBBLESTONE HOTELS,</w:t>
      </w:r>
      <w:r w:rsidR="0CCD1D9A" w:rsidRPr="75E9A74A">
        <w:rPr>
          <w:rFonts w:ascii="Arial" w:eastAsia="Arial" w:hAnsi="Arial" w:cs="Arial"/>
          <w:b/>
          <w:bCs/>
          <w:color w:val="000000" w:themeColor="text1"/>
          <w:sz w:val="16"/>
          <w:szCs w:val="16"/>
        </w:rPr>
        <w:t xml:space="preserve"> </w:t>
      </w:r>
      <w:r w:rsidRPr="75E9A74A">
        <w:rPr>
          <w:rFonts w:ascii="Arial" w:eastAsia="Arial" w:hAnsi="Arial" w:cs="Arial"/>
          <w:b/>
          <w:bCs/>
          <w:color w:val="000000" w:themeColor="text1"/>
          <w:sz w:val="16"/>
          <w:szCs w:val="16"/>
        </w:rPr>
        <w:t xml:space="preserve">LLC BREAKS GROUND IN </w:t>
      </w:r>
      <w:r w:rsidR="59A3BDD8" w:rsidRPr="75E9A74A">
        <w:rPr>
          <w:rFonts w:ascii="Arial" w:eastAsia="Arial" w:hAnsi="Arial" w:cs="Arial"/>
          <w:b/>
          <w:bCs/>
          <w:color w:val="000000" w:themeColor="text1"/>
          <w:sz w:val="16"/>
          <w:szCs w:val="16"/>
        </w:rPr>
        <w:t>CULLMAN</w:t>
      </w:r>
      <w:r w:rsidRPr="75E9A74A">
        <w:rPr>
          <w:rFonts w:ascii="Arial" w:eastAsia="Arial" w:hAnsi="Arial" w:cs="Arial"/>
          <w:b/>
          <w:bCs/>
          <w:color w:val="000000" w:themeColor="text1"/>
          <w:sz w:val="16"/>
          <w:szCs w:val="16"/>
        </w:rPr>
        <w:t xml:space="preserve">, </w:t>
      </w:r>
      <w:r w:rsidR="4C9634EC" w:rsidRPr="75E9A74A">
        <w:rPr>
          <w:rFonts w:ascii="Arial" w:eastAsia="Arial" w:hAnsi="Arial" w:cs="Arial"/>
          <w:b/>
          <w:bCs/>
          <w:color w:val="000000" w:themeColor="text1"/>
          <w:sz w:val="16"/>
          <w:szCs w:val="16"/>
        </w:rPr>
        <w:t>ALABAMA</w:t>
      </w:r>
    </w:p>
    <w:p w14:paraId="21E96245" w14:textId="64797335" w:rsidR="00823CFB" w:rsidRPr="008146EC" w:rsidRDefault="4C9634EC" w:rsidP="75E9A74A">
      <w:pPr>
        <w:rPr>
          <w:rFonts w:ascii="Arial" w:eastAsia="Arial" w:hAnsi="Arial" w:cs="Arial"/>
          <w:sz w:val="16"/>
          <w:szCs w:val="16"/>
        </w:rPr>
      </w:pPr>
      <w:r w:rsidRPr="75E9A74A">
        <w:rPr>
          <w:rFonts w:ascii="Arial" w:eastAsia="Arial" w:hAnsi="Arial" w:cs="Arial"/>
          <w:sz w:val="16"/>
          <w:szCs w:val="16"/>
        </w:rPr>
        <w:t>August 30</w:t>
      </w:r>
      <w:r w:rsidR="27A15620" w:rsidRPr="75E9A74A">
        <w:rPr>
          <w:rFonts w:ascii="Arial" w:eastAsia="Arial" w:hAnsi="Arial" w:cs="Arial"/>
          <w:sz w:val="16"/>
          <w:szCs w:val="16"/>
        </w:rPr>
        <w:t xml:space="preserve">, 2022 – Neenah, WI – Cobblestone Hotels celebrated the groundbreaking of their new hotel that is coming soon to </w:t>
      </w:r>
      <w:r w:rsidR="33B732A7" w:rsidRPr="75E9A74A">
        <w:rPr>
          <w:rFonts w:ascii="Arial" w:eastAsia="Arial" w:hAnsi="Arial" w:cs="Arial"/>
          <w:sz w:val="16"/>
          <w:szCs w:val="16"/>
        </w:rPr>
        <w:t xml:space="preserve">Cullman, </w:t>
      </w:r>
      <w:r w:rsidR="50EB915C" w:rsidRPr="75E9A74A">
        <w:rPr>
          <w:rFonts w:ascii="Arial" w:eastAsia="Arial" w:hAnsi="Arial" w:cs="Arial"/>
          <w:sz w:val="16"/>
          <w:szCs w:val="16"/>
        </w:rPr>
        <w:t>Alabama</w:t>
      </w:r>
      <w:r w:rsidR="33B732A7" w:rsidRPr="75E9A74A">
        <w:rPr>
          <w:rFonts w:ascii="Arial" w:eastAsia="Arial" w:hAnsi="Arial" w:cs="Arial"/>
          <w:sz w:val="16"/>
          <w:szCs w:val="16"/>
        </w:rPr>
        <w:t xml:space="preserve">. </w:t>
      </w:r>
    </w:p>
    <w:p w14:paraId="1A615545" w14:textId="19BAE8A6" w:rsidR="7DBDA9DB" w:rsidRDefault="7DBDA9DB" w:rsidP="75E9A74A">
      <w:pPr>
        <w:rPr>
          <w:rFonts w:ascii="Arial" w:eastAsia="Arial" w:hAnsi="Arial" w:cs="Arial"/>
          <w:sz w:val="16"/>
          <w:szCs w:val="16"/>
        </w:rPr>
      </w:pPr>
      <w:r w:rsidRPr="75E9A74A">
        <w:rPr>
          <w:rFonts w:ascii="Arial" w:eastAsia="Arial" w:hAnsi="Arial" w:cs="Arial"/>
          <w:sz w:val="16"/>
          <w:szCs w:val="16"/>
        </w:rPr>
        <w:t>Members of the community of Cullman</w:t>
      </w:r>
      <w:r w:rsidR="50C8EA91" w:rsidRPr="75E9A74A">
        <w:rPr>
          <w:rFonts w:ascii="Arial" w:eastAsia="Arial" w:hAnsi="Arial" w:cs="Arial"/>
          <w:sz w:val="16"/>
          <w:szCs w:val="16"/>
        </w:rPr>
        <w:t xml:space="preserve"> gathered at</w:t>
      </w:r>
      <w:r w:rsidRPr="75E9A74A">
        <w:rPr>
          <w:rFonts w:ascii="Arial" w:eastAsia="Arial" w:hAnsi="Arial" w:cs="Arial"/>
          <w:sz w:val="16"/>
          <w:szCs w:val="16"/>
        </w:rPr>
        <w:t xml:space="preserve"> Cullman City Hall </w:t>
      </w:r>
      <w:r w:rsidR="4145882C" w:rsidRPr="75E9A74A">
        <w:rPr>
          <w:rFonts w:ascii="Arial" w:eastAsia="Arial" w:hAnsi="Arial" w:cs="Arial"/>
          <w:sz w:val="16"/>
          <w:szCs w:val="16"/>
        </w:rPr>
        <w:t xml:space="preserve">to celebrate the groundbreaking ceremony of the </w:t>
      </w:r>
      <w:r w:rsidR="4744A040" w:rsidRPr="75E9A74A">
        <w:rPr>
          <w:rFonts w:ascii="Arial" w:eastAsia="Arial" w:hAnsi="Arial" w:cs="Arial"/>
          <w:sz w:val="16"/>
          <w:szCs w:val="16"/>
        </w:rPr>
        <w:t>Cobblestone Hotel &amp; Suites</w:t>
      </w:r>
      <w:r w:rsidR="4145882C" w:rsidRPr="75E9A74A">
        <w:rPr>
          <w:rFonts w:ascii="Arial" w:eastAsia="Arial" w:hAnsi="Arial" w:cs="Arial"/>
          <w:sz w:val="16"/>
          <w:szCs w:val="16"/>
        </w:rPr>
        <w:t>, in</w:t>
      </w:r>
      <w:r w:rsidRPr="75E9A74A">
        <w:rPr>
          <w:rFonts w:ascii="Arial" w:eastAsia="Arial" w:hAnsi="Arial" w:cs="Arial"/>
          <w:sz w:val="16"/>
          <w:szCs w:val="16"/>
        </w:rPr>
        <w:t xml:space="preserve">cluding representatives from the </w:t>
      </w:r>
      <w:hyperlink r:id="rId8">
        <w:r w:rsidRPr="75E9A74A">
          <w:rPr>
            <w:rStyle w:val="Hyperlink"/>
            <w:rFonts w:ascii="Arial" w:eastAsia="Arial" w:hAnsi="Arial" w:cs="Arial"/>
            <w:sz w:val="16"/>
            <w:szCs w:val="16"/>
          </w:rPr>
          <w:t>Cullman Area Chamber of Commerce</w:t>
        </w:r>
      </w:hyperlink>
      <w:r w:rsidRPr="75E9A74A">
        <w:rPr>
          <w:rFonts w:ascii="Arial" w:eastAsia="Arial" w:hAnsi="Arial" w:cs="Arial"/>
          <w:sz w:val="16"/>
          <w:szCs w:val="16"/>
        </w:rPr>
        <w:t xml:space="preserve">, </w:t>
      </w:r>
      <w:hyperlink r:id="rId9">
        <w:r w:rsidR="71890940" w:rsidRPr="75E9A74A">
          <w:rPr>
            <w:rStyle w:val="Hyperlink"/>
            <w:rFonts w:ascii="Arial" w:eastAsia="Arial" w:hAnsi="Arial" w:cs="Arial"/>
            <w:sz w:val="16"/>
            <w:szCs w:val="16"/>
          </w:rPr>
          <w:t>Cullman Economic Development Agency</w:t>
        </w:r>
      </w:hyperlink>
      <w:r w:rsidR="71890940" w:rsidRPr="75E9A74A">
        <w:rPr>
          <w:rFonts w:ascii="Arial" w:eastAsia="Arial" w:hAnsi="Arial" w:cs="Arial"/>
          <w:sz w:val="16"/>
          <w:szCs w:val="16"/>
        </w:rPr>
        <w:t xml:space="preserve">, the Opportunity Cullman investment group, and city officials. </w:t>
      </w:r>
      <w:r w:rsidR="5FB9E1BA" w:rsidRPr="75E9A74A">
        <w:rPr>
          <w:rFonts w:ascii="Arial" w:eastAsia="Arial" w:hAnsi="Arial" w:cs="Arial"/>
          <w:sz w:val="16"/>
          <w:szCs w:val="16"/>
        </w:rPr>
        <w:t xml:space="preserve">Themes of teamwork, community, and progress were echoed by each speaker who took to the stand to voice their enthusiasm for this project. </w:t>
      </w:r>
    </w:p>
    <w:p w14:paraId="6BEAD614" w14:textId="6F7CEA53" w:rsidR="627747B5" w:rsidRDefault="627747B5" w:rsidP="75E9A74A">
      <w:pPr>
        <w:rPr>
          <w:rFonts w:ascii="Arial" w:eastAsia="Arial" w:hAnsi="Arial" w:cs="Arial"/>
          <w:sz w:val="16"/>
          <w:szCs w:val="16"/>
        </w:rPr>
      </w:pPr>
      <w:r w:rsidRPr="75E9A74A">
        <w:rPr>
          <w:rFonts w:ascii="Arial" w:eastAsia="Arial" w:hAnsi="Arial" w:cs="Arial"/>
          <w:sz w:val="16"/>
          <w:szCs w:val="16"/>
        </w:rPr>
        <w:t xml:space="preserve">Keith Varden, President of the Cullman Area Chamber of Commerce, was the first to speak </w:t>
      </w:r>
      <w:r w:rsidR="054B77AE" w:rsidRPr="75E9A74A">
        <w:rPr>
          <w:rFonts w:ascii="Arial" w:eastAsia="Arial" w:hAnsi="Arial" w:cs="Arial"/>
          <w:sz w:val="16"/>
          <w:szCs w:val="16"/>
        </w:rPr>
        <w:t>at the Tuesday gathering. Varden spoke on the economic benefit of bringing the Cobblestone Hotel &amp; Suites to</w:t>
      </w:r>
      <w:r w:rsidR="41A64C86" w:rsidRPr="75E9A74A">
        <w:rPr>
          <w:rFonts w:ascii="Arial" w:eastAsia="Arial" w:hAnsi="Arial" w:cs="Arial"/>
          <w:sz w:val="16"/>
          <w:szCs w:val="16"/>
        </w:rPr>
        <w:t xml:space="preserve"> Cullman’s downtown</w:t>
      </w:r>
      <w:r w:rsidR="054B77AE" w:rsidRPr="75E9A74A">
        <w:rPr>
          <w:rFonts w:ascii="Arial" w:eastAsia="Arial" w:hAnsi="Arial" w:cs="Arial"/>
          <w:sz w:val="16"/>
          <w:szCs w:val="16"/>
        </w:rPr>
        <w:t xml:space="preserve"> area, where it would support the lodging needs of Cullman’s industrial area and</w:t>
      </w:r>
      <w:r w:rsidR="7E67DF85" w:rsidRPr="75E9A74A">
        <w:rPr>
          <w:rFonts w:ascii="Arial" w:eastAsia="Arial" w:hAnsi="Arial" w:cs="Arial"/>
          <w:sz w:val="16"/>
          <w:szCs w:val="16"/>
        </w:rPr>
        <w:t xml:space="preserve"> draw more traffic to local </w:t>
      </w:r>
      <w:r w:rsidR="53C37254" w:rsidRPr="75E9A74A">
        <w:rPr>
          <w:rFonts w:ascii="Arial" w:eastAsia="Arial" w:hAnsi="Arial" w:cs="Arial"/>
          <w:sz w:val="16"/>
          <w:szCs w:val="16"/>
        </w:rPr>
        <w:t>businesses. "The need for this is great</w:t>
      </w:r>
      <w:r w:rsidR="0093448E">
        <w:rPr>
          <w:rFonts w:ascii="Arial" w:eastAsia="Arial" w:hAnsi="Arial" w:cs="Arial"/>
          <w:sz w:val="16"/>
          <w:szCs w:val="16"/>
        </w:rPr>
        <w:t>.</w:t>
      </w:r>
      <w:r w:rsidR="53C37254" w:rsidRPr="75E9A74A">
        <w:rPr>
          <w:rFonts w:ascii="Arial" w:eastAsia="Arial" w:hAnsi="Arial" w:cs="Arial"/>
          <w:sz w:val="16"/>
          <w:szCs w:val="16"/>
        </w:rPr>
        <w:t xml:space="preserve">”, said Varden, who also noted that this hotel will be the first in downtown Cullman. </w:t>
      </w:r>
    </w:p>
    <w:p w14:paraId="282319F3" w14:textId="45454F98" w:rsidR="331E532D" w:rsidRDefault="331E532D" w:rsidP="75E9A74A">
      <w:pPr>
        <w:spacing w:after="0" w:line="240" w:lineRule="auto"/>
        <w:ind w:right="865"/>
        <w:rPr>
          <w:rFonts w:ascii="Arial" w:eastAsia="Arial" w:hAnsi="Arial" w:cs="Arial"/>
          <w:sz w:val="16"/>
          <w:szCs w:val="16"/>
        </w:rPr>
      </w:pPr>
      <w:r w:rsidRPr="75E9A74A">
        <w:rPr>
          <w:rFonts w:ascii="Arial" w:eastAsia="Arial" w:hAnsi="Arial" w:cs="Arial"/>
          <w:sz w:val="16"/>
          <w:szCs w:val="16"/>
        </w:rPr>
        <w:t>Next to speak was Jeremy Griesbach, President of Development for Cobblestone Hotels. Griesbach also commented on the need that exist</w:t>
      </w:r>
      <w:r w:rsidR="08803562" w:rsidRPr="75E9A74A">
        <w:rPr>
          <w:rFonts w:ascii="Arial" w:eastAsia="Arial" w:hAnsi="Arial" w:cs="Arial"/>
          <w:sz w:val="16"/>
          <w:szCs w:val="16"/>
        </w:rPr>
        <w:t>s</w:t>
      </w:r>
      <w:r w:rsidRPr="75E9A74A">
        <w:rPr>
          <w:rFonts w:ascii="Arial" w:eastAsia="Arial" w:hAnsi="Arial" w:cs="Arial"/>
          <w:sz w:val="16"/>
          <w:szCs w:val="16"/>
        </w:rPr>
        <w:t xml:space="preserve"> for a hotel like this one in the downtown area of Cullman, to support area businesses and sporting events</w:t>
      </w:r>
      <w:r w:rsidR="1A659FA3" w:rsidRPr="75E9A74A">
        <w:rPr>
          <w:rFonts w:ascii="Arial" w:eastAsia="Arial" w:hAnsi="Arial" w:cs="Arial"/>
          <w:sz w:val="16"/>
          <w:szCs w:val="16"/>
        </w:rPr>
        <w:t xml:space="preserve"> in the downtown area</w:t>
      </w:r>
      <w:r w:rsidRPr="75E9A74A">
        <w:rPr>
          <w:rFonts w:ascii="Arial" w:eastAsia="Arial" w:hAnsi="Arial" w:cs="Arial"/>
          <w:sz w:val="16"/>
          <w:szCs w:val="16"/>
        </w:rPr>
        <w:t>. “I see the vision now” he said, regarding the members in attendance who had helped to bring Cobblestone to Cullman. He thanked Mayor Woody Jacobs</w:t>
      </w:r>
      <w:r w:rsidR="6B70FC05" w:rsidRPr="75E9A74A">
        <w:rPr>
          <w:rFonts w:ascii="Arial" w:eastAsia="Arial" w:hAnsi="Arial" w:cs="Arial"/>
          <w:sz w:val="16"/>
          <w:szCs w:val="16"/>
        </w:rPr>
        <w:t>,</w:t>
      </w:r>
      <w:r w:rsidRPr="75E9A74A">
        <w:rPr>
          <w:rFonts w:ascii="Arial" w:eastAsia="Arial" w:hAnsi="Arial" w:cs="Arial"/>
          <w:sz w:val="16"/>
          <w:szCs w:val="16"/>
        </w:rPr>
        <w:t xml:space="preserve"> as well as members of the economic development team and Cullman area chamber for their push to make the Cobblestone Hotel &amp; Suites</w:t>
      </w:r>
      <w:r w:rsidR="5A00732C" w:rsidRPr="75E9A74A">
        <w:rPr>
          <w:rFonts w:ascii="Arial" w:eastAsia="Arial" w:hAnsi="Arial" w:cs="Arial"/>
          <w:sz w:val="16"/>
          <w:szCs w:val="16"/>
        </w:rPr>
        <w:t xml:space="preserve"> – Cullman </w:t>
      </w:r>
      <w:r w:rsidRPr="75E9A74A">
        <w:rPr>
          <w:rFonts w:ascii="Arial" w:eastAsia="Arial" w:hAnsi="Arial" w:cs="Arial"/>
          <w:sz w:val="16"/>
          <w:szCs w:val="16"/>
        </w:rPr>
        <w:t xml:space="preserve">a reality. </w:t>
      </w:r>
    </w:p>
    <w:p w14:paraId="2203A555" w14:textId="7AB1D69E" w:rsidR="27AA4D6E" w:rsidRDefault="27AA4D6E" w:rsidP="27AA4D6E">
      <w:pPr>
        <w:spacing w:after="0" w:line="240" w:lineRule="auto"/>
        <w:ind w:right="865"/>
        <w:rPr>
          <w:rFonts w:ascii="Arial" w:eastAsia="Arial" w:hAnsi="Arial" w:cs="Arial"/>
          <w:sz w:val="16"/>
          <w:szCs w:val="16"/>
        </w:rPr>
      </w:pPr>
    </w:p>
    <w:p w14:paraId="2BA795B4" w14:textId="0E9496BF" w:rsidR="0093448E" w:rsidRPr="0093448E" w:rsidRDefault="27A15620" w:rsidP="0093448E">
      <w:pPr>
        <w:rPr>
          <w:rFonts w:ascii="Arial" w:eastAsia="Arial" w:hAnsi="Arial" w:cs="Arial"/>
          <w:sz w:val="16"/>
          <w:szCs w:val="16"/>
        </w:rPr>
      </w:pPr>
      <w:r w:rsidRPr="75E9A74A">
        <w:rPr>
          <w:rFonts w:ascii="Arial" w:eastAsia="Arial" w:hAnsi="Arial" w:cs="Arial"/>
          <w:sz w:val="16"/>
          <w:szCs w:val="16"/>
        </w:rPr>
        <w:t>This hotel will be a</w:t>
      </w:r>
      <w:r w:rsidR="00B619C8" w:rsidRPr="75E9A74A">
        <w:rPr>
          <w:rFonts w:ascii="Arial" w:eastAsia="Arial" w:hAnsi="Arial" w:cs="Arial"/>
          <w:sz w:val="16"/>
          <w:szCs w:val="16"/>
        </w:rPr>
        <w:t xml:space="preserve"> </w:t>
      </w:r>
      <w:r w:rsidR="0DFD3B86" w:rsidRPr="75E9A74A">
        <w:rPr>
          <w:rFonts w:ascii="Arial" w:eastAsia="Arial" w:hAnsi="Arial" w:cs="Arial"/>
          <w:sz w:val="16"/>
          <w:szCs w:val="16"/>
        </w:rPr>
        <w:t>63</w:t>
      </w:r>
      <w:r w:rsidR="00B619C8" w:rsidRPr="75E9A74A">
        <w:rPr>
          <w:rFonts w:ascii="Arial" w:eastAsia="Arial" w:hAnsi="Arial" w:cs="Arial"/>
          <w:sz w:val="16"/>
          <w:szCs w:val="16"/>
        </w:rPr>
        <w:t xml:space="preserve"> </w:t>
      </w:r>
      <w:r w:rsidR="003F6DBB" w:rsidRPr="75E9A74A">
        <w:rPr>
          <w:rFonts w:ascii="Arial" w:eastAsia="Arial" w:hAnsi="Arial" w:cs="Arial"/>
          <w:sz w:val="16"/>
          <w:szCs w:val="16"/>
        </w:rPr>
        <w:t>room</w:t>
      </w:r>
      <w:r w:rsidRPr="75E9A74A">
        <w:rPr>
          <w:rFonts w:ascii="Arial" w:eastAsia="Arial" w:hAnsi="Arial" w:cs="Arial"/>
          <w:sz w:val="16"/>
          <w:szCs w:val="16"/>
        </w:rPr>
        <w:t xml:space="preserve">, </w:t>
      </w:r>
      <w:r w:rsidR="00B619C8" w:rsidRPr="75E9A74A">
        <w:rPr>
          <w:rFonts w:ascii="Arial" w:eastAsia="Arial" w:hAnsi="Arial" w:cs="Arial"/>
          <w:sz w:val="16"/>
          <w:szCs w:val="16"/>
        </w:rPr>
        <w:t>four s</w:t>
      </w:r>
      <w:r w:rsidRPr="75E9A74A">
        <w:rPr>
          <w:rFonts w:ascii="Arial" w:eastAsia="Arial" w:hAnsi="Arial" w:cs="Arial"/>
          <w:sz w:val="16"/>
          <w:szCs w:val="16"/>
        </w:rPr>
        <w:t xml:space="preserve">tory building modeled after the Cobblestone Main Street prototype. </w:t>
      </w:r>
      <w:r w:rsidR="0093448E" w:rsidRPr="0093448E">
        <w:rPr>
          <w:rFonts w:ascii="Arial" w:eastAsia="Arial" w:hAnsi="Arial" w:cs="Arial"/>
          <w:sz w:val="16"/>
          <w:szCs w:val="16"/>
        </w:rPr>
        <w:t xml:space="preserve">Guests will be able to enjoy Cobblestone’s consistent amenities, such as 24-hour Starbucks Coffee service, high-speed internet access, </w:t>
      </w:r>
      <w:r w:rsidR="0093448E">
        <w:rPr>
          <w:rFonts w:ascii="Arial" w:eastAsia="Arial" w:hAnsi="Arial" w:cs="Arial"/>
          <w:sz w:val="16"/>
          <w:szCs w:val="16"/>
        </w:rPr>
        <w:t xml:space="preserve">onsite restaurant and bar, </w:t>
      </w:r>
      <w:r w:rsidR="0093448E" w:rsidRPr="0093448E">
        <w:rPr>
          <w:rFonts w:ascii="Arial" w:eastAsia="Arial" w:hAnsi="Arial" w:cs="Arial"/>
          <w:sz w:val="16"/>
          <w:szCs w:val="16"/>
        </w:rPr>
        <w:t>and a complimentary hot breakfast each morning. Guestrooms will be equipped with flat-panel televisions, microwaves, refrigerators, and in-room personal coffee brewers.</w:t>
      </w:r>
    </w:p>
    <w:p w14:paraId="7691C93A" w14:textId="7DE2464E" w:rsidR="0093448E" w:rsidRPr="008146EC" w:rsidRDefault="0093448E" w:rsidP="0093448E">
      <w:pPr>
        <w:rPr>
          <w:rFonts w:ascii="Arial" w:eastAsia="Arial" w:hAnsi="Arial" w:cs="Arial"/>
          <w:sz w:val="16"/>
          <w:szCs w:val="16"/>
        </w:rPr>
      </w:pPr>
      <w:r w:rsidRPr="0093448E">
        <w:rPr>
          <w:rFonts w:ascii="Arial" w:eastAsia="Arial" w:hAnsi="Arial" w:cs="Arial"/>
          <w:sz w:val="16"/>
          <w:szCs w:val="16"/>
        </w:rPr>
        <w:t>The</w:t>
      </w:r>
      <w:hyperlink r:id="rId10" w:history="1">
        <w:r w:rsidRPr="0093448E">
          <w:rPr>
            <w:rStyle w:val="Hyperlink"/>
            <w:rFonts w:ascii="Arial" w:eastAsia="Arial" w:hAnsi="Arial" w:cs="Arial"/>
            <w:sz w:val="16"/>
            <w:szCs w:val="16"/>
          </w:rPr>
          <w:t xml:space="preserve"> Wissota Chophouse</w:t>
        </w:r>
      </w:hyperlink>
      <w:r w:rsidRPr="0093448E">
        <w:rPr>
          <w:rFonts w:ascii="Arial" w:eastAsia="Arial" w:hAnsi="Arial" w:cs="Arial"/>
          <w:sz w:val="16"/>
          <w:szCs w:val="16"/>
        </w:rPr>
        <w:t xml:space="preserve">, a high-end steakhouse known for its quality dishes and extensive list of microbrews, will be a key feature of this hotel. The Cobblestone Hotel &amp; Suites – </w:t>
      </w:r>
      <w:r>
        <w:rPr>
          <w:rFonts w:ascii="Arial" w:eastAsia="Arial" w:hAnsi="Arial" w:cs="Arial"/>
          <w:sz w:val="16"/>
          <w:szCs w:val="16"/>
        </w:rPr>
        <w:t>Cullman</w:t>
      </w:r>
      <w:r w:rsidRPr="0093448E">
        <w:rPr>
          <w:rFonts w:ascii="Arial" w:eastAsia="Arial" w:hAnsi="Arial" w:cs="Arial"/>
          <w:sz w:val="16"/>
          <w:szCs w:val="16"/>
        </w:rPr>
        <w:t xml:space="preserve"> will also host an indoor pool, business center, and board room to meet the needs of travelers coming to Ottumwa.</w:t>
      </w:r>
    </w:p>
    <w:p w14:paraId="2602B85B" w14:textId="4F25CEB6" w:rsidR="00823CFB" w:rsidRPr="008146EC" w:rsidRDefault="27A15620" w:rsidP="75E9A74A">
      <w:pPr>
        <w:rPr>
          <w:rFonts w:ascii="Arial" w:eastAsia="Arial" w:hAnsi="Arial" w:cs="Arial"/>
          <w:sz w:val="16"/>
          <w:szCs w:val="16"/>
        </w:rPr>
      </w:pPr>
      <w:r w:rsidRPr="75E9A74A">
        <w:rPr>
          <w:rFonts w:ascii="Arial" w:eastAsia="Arial" w:hAnsi="Arial" w:cs="Arial"/>
          <w:sz w:val="16"/>
          <w:szCs w:val="16"/>
        </w:rPr>
        <w:t xml:space="preserve">The Cobblestone Hotel &amp; Suites – </w:t>
      </w:r>
      <w:r w:rsidR="470C6E89" w:rsidRPr="75E9A74A">
        <w:rPr>
          <w:rFonts w:ascii="Arial" w:eastAsia="Arial" w:hAnsi="Arial" w:cs="Arial"/>
          <w:sz w:val="16"/>
          <w:szCs w:val="16"/>
        </w:rPr>
        <w:t>Cullman</w:t>
      </w:r>
      <w:r w:rsidR="00E705FC" w:rsidRPr="75E9A74A">
        <w:rPr>
          <w:rFonts w:ascii="Arial" w:eastAsia="Arial" w:hAnsi="Arial" w:cs="Arial"/>
          <w:sz w:val="16"/>
          <w:szCs w:val="16"/>
        </w:rPr>
        <w:t xml:space="preserve"> </w:t>
      </w:r>
      <w:r w:rsidRPr="75E9A74A">
        <w:rPr>
          <w:rFonts w:ascii="Arial" w:eastAsia="Arial" w:hAnsi="Arial" w:cs="Arial"/>
          <w:sz w:val="16"/>
          <w:szCs w:val="16"/>
        </w:rPr>
        <w:t xml:space="preserve">will also host an </w:t>
      </w:r>
      <w:r w:rsidR="3C95F3F5" w:rsidRPr="75E9A74A">
        <w:rPr>
          <w:rFonts w:ascii="Arial" w:eastAsia="Arial" w:hAnsi="Arial" w:cs="Arial"/>
          <w:sz w:val="16"/>
          <w:szCs w:val="16"/>
        </w:rPr>
        <w:t>out</w:t>
      </w:r>
      <w:r w:rsidRPr="75E9A74A">
        <w:rPr>
          <w:rFonts w:ascii="Arial" w:eastAsia="Arial" w:hAnsi="Arial" w:cs="Arial"/>
          <w:sz w:val="16"/>
          <w:szCs w:val="16"/>
        </w:rPr>
        <w:t>door pool, business center,</w:t>
      </w:r>
      <w:r w:rsidR="13629E04" w:rsidRPr="75E9A74A">
        <w:rPr>
          <w:rFonts w:ascii="Arial" w:eastAsia="Arial" w:hAnsi="Arial" w:cs="Arial"/>
          <w:sz w:val="16"/>
          <w:szCs w:val="16"/>
        </w:rPr>
        <w:t xml:space="preserve"> 24-hour convenience store,</w:t>
      </w:r>
      <w:r w:rsidR="00782B84" w:rsidRPr="75E9A74A">
        <w:rPr>
          <w:rFonts w:ascii="Arial" w:eastAsia="Arial" w:hAnsi="Arial" w:cs="Arial"/>
          <w:sz w:val="16"/>
          <w:szCs w:val="16"/>
        </w:rPr>
        <w:t xml:space="preserve"> fitness center</w:t>
      </w:r>
      <w:r w:rsidRPr="75E9A74A">
        <w:rPr>
          <w:rFonts w:ascii="Arial" w:eastAsia="Arial" w:hAnsi="Arial" w:cs="Arial"/>
          <w:sz w:val="16"/>
          <w:szCs w:val="16"/>
        </w:rPr>
        <w:t xml:space="preserve"> and </w:t>
      </w:r>
      <w:r w:rsidR="00C3050A" w:rsidRPr="75E9A74A">
        <w:rPr>
          <w:rFonts w:ascii="Arial" w:eastAsia="Arial" w:hAnsi="Arial" w:cs="Arial"/>
          <w:sz w:val="16"/>
          <w:szCs w:val="16"/>
        </w:rPr>
        <w:t xml:space="preserve">meeting </w:t>
      </w:r>
      <w:r w:rsidRPr="75E9A74A">
        <w:rPr>
          <w:rFonts w:ascii="Arial" w:eastAsia="Arial" w:hAnsi="Arial" w:cs="Arial"/>
          <w:sz w:val="16"/>
          <w:szCs w:val="16"/>
        </w:rPr>
        <w:t xml:space="preserve">room to meet </w:t>
      </w:r>
      <w:r w:rsidR="00FA19D1" w:rsidRPr="75E9A74A">
        <w:rPr>
          <w:rFonts w:ascii="Arial" w:eastAsia="Arial" w:hAnsi="Arial" w:cs="Arial"/>
          <w:sz w:val="16"/>
          <w:szCs w:val="16"/>
        </w:rPr>
        <w:t xml:space="preserve">the needs of </w:t>
      </w:r>
      <w:r w:rsidR="00047DF6" w:rsidRPr="75E9A74A">
        <w:rPr>
          <w:rFonts w:ascii="Arial" w:eastAsia="Arial" w:hAnsi="Arial" w:cs="Arial"/>
          <w:sz w:val="16"/>
          <w:szCs w:val="16"/>
        </w:rPr>
        <w:t xml:space="preserve">both locals and </w:t>
      </w:r>
      <w:r w:rsidR="00E705FC" w:rsidRPr="75E9A74A">
        <w:rPr>
          <w:rFonts w:ascii="Arial" w:eastAsia="Arial" w:hAnsi="Arial" w:cs="Arial"/>
          <w:sz w:val="16"/>
          <w:szCs w:val="16"/>
        </w:rPr>
        <w:t xml:space="preserve">travelers </w:t>
      </w:r>
      <w:r w:rsidR="00047DF6" w:rsidRPr="75E9A74A">
        <w:rPr>
          <w:rFonts w:ascii="Arial" w:eastAsia="Arial" w:hAnsi="Arial" w:cs="Arial"/>
          <w:sz w:val="16"/>
          <w:szCs w:val="16"/>
        </w:rPr>
        <w:t xml:space="preserve">who </w:t>
      </w:r>
      <w:r w:rsidR="00146619" w:rsidRPr="75E9A74A">
        <w:rPr>
          <w:rFonts w:ascii="Arial" w:eastAsia="Arial" w:hAnsi="Arial" w:cs="Arial"/>
          <w:sz w:val="16"/>
          <w:szCs w:val="16"/>
        </w:rPr>
        <w:t>are seeking lodging</w:t>
      </w:r>
      <w:r w:rsidR="00047DF6" w:rsidRPr="75E9A74A">
        <w:rPr>
          <w:rFonts w:ascii="Arial" w:eastAsia="Arial" w:hAnsi="Arial" w:cs="Arial"/>
          <w:sz w:val="16"/>
          <w:szCs w:val="16"/>
        </w:rPr>
        <w:t xml:space="preserve"> in the </w:t>
      </w:r>
      <w:r w:rsidR="1B6DEA00" w:rsidRPr="75E9A74A">
        <w:rPr>
          <w:rFonts w:ascii="Arial" w:eastAsia="Arial" w:hAnsi="Arial" w:cs="Arial"/>
          <w:sz w:val="16"/>
          <w:szCs w:val="16"/>
        </w:rPr>
        <w:t xml:space="preserve">Cullman </w:t>
      </w:r>
      <w:r w:rsidR="00047DF6" w:rsidRPr="75E9A74A">
        <w:rPr>
          <w:rFonts w:ascii="Arial" w:eastAsia="Arial" w:hAnsi="Arial" w:cs="Arial"/>
          <w:sz w:val="16"/>
          <w:szCs w:val="16"/>
        </w:rPr>
        <w:t>area.</w:t>
      </w:r>
    </w:p>
    <w:p w14:paraId="6F2DB43E" w14:textId="2B4DAB7D" w:rsidR="536E1539" w:rsidRDefault="536E1539" w:rsidP="27AA4D6E">
      <w:pPr>
        <w:rPr>
          <w:rFonts w:ascii="Arial" w:hAnsi="Arial" w:cs="Arial"/>
          <w:sz w:val="16"/>
          <w:szCs w:val="16"/>
        </w:rPr>
      </w:pPr>
      <w:r w:rsidRPr="75E9A74A">
        <w:rPr>
          <w:rFonts w:ascii="Arial" w:hAnsi="Arial" w:cs="Arial"/>
          <w:sz w:val="16"/>
          <w:szCs w:val="16"/>
        </w:rPr>
        <w:t xml:space="preserve">Mayor Woody Jacobs took a moment to </w:t>
      </w:r>
      <w:r w:rsidR="1C40280B" w:rsidRPr="75E9A74A">
        <w:rPr>
          <w:rFonts w:ascii="Arial" w:hAnsi="Arial" w:cs="Arial"/>
          <w:sz w:val="16"/>
          <w:szCs w:val="16"/>
        </w:rPr>
        <w:t xml:space="preserve">comment </w:t>
      </w:r>
      <w:r w:rsidRPr="75E9A74A">
        <w:rPr>
          <w:rFonts w:ascii="Arial" w:hAnsi="Arial" w:cs="Arial"/>
          <w:sz w:val="16"/>
          <w:szCs w:val="16"/>
        </w:rPr>
        <w:t xml:space="preserve">on the cooperation and dedication demonstrated by each of the passionate groups who </w:t>
      </w:r>
      <w:r w:rsidR="7DCBCE7C" w:rsidRPr="75E9A74A">
        <w:rPr>
          <w:rFonts w:ascii="Arial" w:hAnsi="Arial" w:cs="Arial"/>
          <w:sz w:val="16"/>
          <w:szCs w:val="16"/>
        </w:rPr>
        <w:t>worked to</w:t>
      </w:r>
      <w:r w:rsidRPr="75E9A74A">
        <w:rPr>
          <w:rFonts w:ascii="Arial" w:hAnsi="Arial" w:cs="Arial"/>
          <w:sz w:val="16"/>
          <w:szCs w:val="16"/>
        </w:rPr>
        <w:t xml:space="preserve"> bring this hotel to</w:t>
      </w:r>
      <w:r w:rsidR="0CE36D97" w:rsidRPr="75E9A74A">
        <w:rPr>
          <w:rFonts w:ascii="Arial" w:hAnsi="Arial" w:cs="Arial"/>
          <w:sz w:val="16"/>
          <w:szCs w:val="16"/>
        </w:rPr>
        <w:t xml:space="preserve"> </w:t>
      </w:r>
      <w:r w:rsidRPr="75E9A74A">
        <w:rPr>
          <w:rFonts w:ascii="Arial" w:hAnsi="Arial" w:cs="Arial"/>
          <w:sz w:val="16"/>
          <w:szCs w:val="16"/>
        </w:rPr>
        <w:t xml:space="preserve">Cullman. “When a project comes to Cullman, we all work it” said Jacobs, addressing the Cullman </w:t>
      </w:r>
      <w:bookmarkStart w:id="0" w:name="_Int_keO1u00h"/>
      <w:r w:rsidRPr="75E9A74A">
        <w:rPr>
          <w:rFonts w:ascii="Arial" w:hAnsi="Arial" w:cs="Arial"/>
          <w:sz w:val="16"/>
          <w:szCs w:val="16"/>
        </w:rPr>
        <w:t>community as a whole</w:t>
      </w:r>
      <w:bookmarkEnd w:id="0"/>
      <w:r w:rsidRPr="75E9A74A">
        <w:rPr>
          <w:rFonts w:ascii="Arial" w:hAnsi="Arial" w:cs="Arial"/>
          <w:sz w:val="16"/>
          <w:szCs w:val="16"/>
        </w:rPr>
        <w:t xml:space="preserve">. </w:t>
      </w:r>
    </w:p>
    <w:p w14:paraId="74CA9291" w14:textId="07A50927" w:rsidR="58A12B7A" w:rsidRDefault="58A12B7A" w:rsidP="27AA4D6E">
      <w:pPr>
        <w:rPr>
          <w:rFonts w:ascii="Arial" w:hAnsi="Arial" w:cs="Arial"/>
          <w:sz w:val="16"/>
          <w:szCs w:val="16"/>
        </w:rPr>
      </w:pPr>
      <w:r w:rsidRPr="75E9A74A">
        <w:rPr>
          <w:rFonts w:ascii="Arial" w:hAnsi="Arial" w:cs="Arial"/>
          <w:sz w:val="16"/>
          <w:szCs w:val="16"/>
        </w:rPr>
        <w:t>Brian Wogernese, CEO of Cobblestone Hotels,</w:t>
      </w:r>
      <w:r w:rsidR="087EF780" w:rsidRPr="75E9A74A">
        <w:rPr>
          <w:rFonts w:ascii="Arial" w:hAnsi="Arial" w:cs="Arial"/>
          <w:sz w:val="16"/>
          <w:szCs w:val="16"/>
        </w:rPr>
        <w:t xml:space="preserve"> expressed his enthusiasm</w:t>
      </w:r>
      <w:r w:rsidR="1B2E888A" w:rsidRPr="75E9A74A">
        <w:rPr>
          <w:rFonts w:ascii="Arial" w:hAnsi="Arial" w:cs="Arial"/>
          <w:sz w:val="16"/>
          <w:szCs w:val="16"/>
        </w:rPr>
        <w:t xml:space="preserve"> about this project and the growth that it represents for Cobblestone Hotels as a </w:t>
      </w:r>
      <w:r w:rsidR="471EF2CF" w:rsidRPr="75E9A74A">
        <w:rPr>
          <w:rFonts w:ascii="Arial" w:hAnsi="Arial" w:cs="Arial"/>
          <w:sz w:val="16"/>
          <w:szCs w:val="16"/>
        </w:rPr>
        <w:t>brand</w:t>
      </w:r>
      <w:r w:rsidR="1B2E888A" w:rsidRPr="75E9A74A">
        <w:rPr>
          <w:rFonts w:ascii="Arial" w:hAnsi="Arial" w:cs="Arial"/>
          <w:sz w:val="16"/>
          <w:szCs w:val="16"/>
        </w:rPr>
        <w:t xml:space="preserve">. “This event marks </w:t>
      </w:r>
      <w:r w:rsidR="154C2448" w:rsidRPr="75E9A74A">
        <w:rPr>
          <w:rFonts w:ascii="Arial" w:hAnsi="Arial" w:cs="Arial"/>
          <w:sz w:val="16"/>
          <w:szCs w:val="16"/>
        </w:rPr>
        <w:t xml:space="preserve">Cobblestone’s first construction in the state of Alabama, and we could not be more excited to be </w:t>
      </w:r>
      <w:r w:rsidR="0093448E">
        <w:rPr>
          <w:rFonts w:ascii="Arial" w:hAnsi="Arial" w:cs="Arial"/>
          <w:sz w:val="16"/>
          <w:szCs w:val="16"/>
        </w:rPr>
        <w:t>joining the community</w:t>
      </w:r>
      <w:r w:rsidR="154C2448" w:rsidRPr="75E9A74A">
        <w:rPr>
          <w:rFonts w:ascii="Arial" w:hAnsi="Arial" w:cs="Arial"/>
          <w:sz w:val="16"/>
          <w:szCs w:val="16"/>
        </w:rPr>
        <w:t>.” said Wogernese.</w:t>
      </w:r>
    </w:p>
    <w:p w14:paraId="550BD7B5" w14:textId="09D92C99" w:rsidR="00823CFB" w:rsidRPr="008146EC" w:rsidRDefault="27A15620" w:rsidP="75E9A74A">
      <w:pPr>
        <w:rPr>
          <w:rFonts w:ascii="Arial" w:eastAsia="Arial" w:hAnsi="Arial" w:cs="Arial"/>
          <w:sz w:val="16"/>
          <w:szCs w:val="16"/>
        </w:rPr>
      </w:pPr>
      <w:r w:rsidRPr="75E9A74A">
        <w:rPr>
          <w:rFonts w:ascii="Arial" w:eastAsia="Arial" w:hAnsi="Arial" w:cs="Arial"/>
          <w:sz w:val="16"/>
          <w:szCs w:val="16"/>
        </w:rPr>
        <w:t>The Cobblestone Hotel &amp; Suites</w:t>
      </w:r>
      <w:r w:rsidR="00F5719C" w:rsidRPr="75E9A74A">
        <w:rPr>
          <w:rFonts w:ascii="Arial" w:eastAsia="Arial" w:hAnsi="Arial" w:cs="Arial"/>
          <w:sz w:val="16"/>
          <w:szCs w:val="16"/>
        </w:rPr>
        <w:t xml:space="preserve"> </w:t>
      </w:r>
      <w:r w:rsidRPr="75E9A74A">
        <w:rPr>
          <w:rFonts w:ascii="Arial" w:eastAsia="Arial" w:hAnsi="Arial" w:cs="Arial"/>
          <w:sz w:val="16"/>
          <w:szCs w:val="16"/>
        </w:rPr>
        <w:t xml:space="preserve">will be located at </w:t>
      </w:r>
      <w:r w:rsidR="167A328F" w:rsidRPr="75E9A74A">
        <w:rPr>
          <w:rFonts w:ascii="Arial" w:eastAsia="Arial" w:hAnsi="Arial" w:cs="Arial"/>
          <w:sz w:val="16"/>
          <w:szCs w:val="16"/>
        </w:rPr>
        <w:t xml:space="preserve">1835 Main Avenue SW </w:t>
      </w:r>
      <w:r w:rsidRPr="75E9A74A">
        <w:rPr>
          <w:rFonts w:ascii="Arial" w:eastAsia="Arial" w:hAnsi="Arial" w:cs="Arial"/>
          <w:sz w:val="16"/>
          <w:szCs w:val="16"/>
        </w:rPr>
        <w:t xml:space="preserve">in the city of </w:t>
      </w:r>
      <w:r w:rsidR="47F91C7D" w:rsidRPr="75E9A74A">
        <w:rPr>
          <w:rFonts w:ascii="Arial" w:eastAsia="Arial" w:hAnsi="Arial" w:cs="Arial"/>
          <w:sz w:val="16"/>
          <w:szCs w:val="16"/>
        </w:rPr>
        <w:t>Cullman</w:t>
      </w:r>
      <w:r w:rsidRPr="75E9A74A">
        <w:rPr>
          <w:rFonts w:ascii="Arial" w:eastAsia="Arial" w:hAnsi="Arial" w:cs="Arial"/>
          <w:sz w:val="16"/>
          <w:szCs w:val="16"/>
        </w:rPr>
        <w:t xml:space="preserve">. The property is being constructed by </w:t>
      </w:r>
      <w:hyperlink r:id="rId11" w:history="1">
        <w:r w:rsidRPr="0093448E">
          <w:rPr>
            <w:rStyle w:val="Hyperlink"/>
            <w:rFonts w:ascii="Arial" w:eastAsia="Arial" w:hAnsi="Arial" w:cs="Arial"/>
            <w:sz w:val="16"/>
            <w:szCs w:val="16"/>
          </w:rPr>
          <w:t>BriMark Builders</w:t>
        </w:r>
      </w:hyperlink>
      <w:r w:rsidRPr="75E9A74A">
        <w:rPr>
          <w:rFonts w:ascii="Arial" w:eastAsia="Arial" w:hAnsi="Arial" w:cs="Arial"/>
          <w:sz w:val="16"/>
          <w:szCs w:val="16"/>
        </w:rPr>
        <w:t xml:space="preserve"> and managed by </w:t>
      </w:r>
      <w:hyperlink r:id="rId12" w:history="1">
        <w:r w:rsidR="008146EC" w:rsidRPr="0093448E">
          <w:rPr>
            <w:rStyle w:val="Hyperlink"/>
            <w:rFonts w:ascii="Arial" w:eastAsia="Arial" w:hAnsi="Arial" w:cs="Arial"/>
            <w:sz w:val="16"/>
            <w:szCs w:val="16"/>
          </w:rPr>
          <w:t>Slate Hospitality Group</w:t>
        </w:r>
      </w:hyperlink>
      <w:r w:rsidRPr="75E9A74A">
        <w:rPr>
          <w:rFonts w:ascii="Arial" w:eastAsia="Arial" w:hAnsi="Arial" w:cs="Arial"/>
          <w:sz w:val="16"/>
          <w:szCs w:val="16"/>
        </w:rPr>
        <w:t>.</w:t>
      </w:r>
    </w:p>
    <w:p w14:paraId="70C1A100" w14:textId="6E374851" w:rsidR="00823CFB" w:rsidRPr="008146EC" w:rsidRDefault="27A15620" w:rsidP="75E9A74A">
      <w:pPr>
        <w:spacing w:before="175" w:after="0" w:line="240" w:lineRule="auto"/>
        <w:rPr>
          <w:rFonts w:ascii="Arial" w:hAnsi="Arial" w:cs="Arial"/>
          <w:sz w:val="16"/>
          <w:szCs w:val="16"/>
        </w:rPr>
      </w:pPr>
      <w:r w:rsidRPr="75E9A74A">
        <w:rPr>
          <w:rFonts w:ascii="Arial" w:eastAsia="Arial" w:hAnsi="Arial" w:cs="Arial"/>
          <w:sz w:val="16"/>
          <w:szCs w:val="16"/>
        </w:rPr>
        <w:t>For updates on the progress of this location and others, please “like” Cobblestone Hotels on Facebook:</w:t>
      </w:r>
      <w:r w:rsidRPr="75E9A74A">
        <w:rPr>
          <w:rFonts w:ascii="Arial" w:eastAsia="Arial" w:hAnsi="Arial" w:cs="Arial"/>
          <w:color w:val="C00000"/>
          <w:sz w:val="16"/>
          <w:szCs w:val="16"/>
        </w:rPr>
        <w:t xml:space="preserve"> </w:t>
      </w:r>
      <w:hyperlink r:id="rId13">
        <w:r w:rsidRPr="75E9A74A">
          <w:rPr>
            <w:rStyle w:val="Hyperlink"/>
            <w:rFonts w:ascii="Arial" w:eastAsia="Arial" w:hAnsi="Arial" w:cs="Arial"/>
            <w:sz w:val="16"/>
            <w:szCs w:val="16"/>
          </w:rPr>
          <w:t>https://www.facebook.com/cobblestonehotels/.</w:t>
        </w:r>
      </w:hyperlink>
    </w:p>
    <w:p w14:paraId="474A2EB9" w14:textId="363D2B97" w:rsidR="00823CFB" w:rsidRPr="008146EC" w:rsidRDefault="27A15620" w:rsidP="75E9A74A">
      <w:pPr>
        <w:spacing w:before="175" w:after="0" w:line="240" w:lineRule="auto"/>
        <w:rPr>
          <w:rFonts w:ascii="Arial" w:eastAsia="Arial" w:hAnsi="Arial" w:cs="Arial"/>
          <w:b/>
          <w:bCs/>
          <w:sz w:val="16"/>
          <w:szCs w:val="16"/>
        </w:rPr>
      </w:pPr>
      <w:r w:rsidRPr="75E9A74A">
        <w:rPr>
          <w:rFonts w:ascii="Arial" w:eastAsia="Arial" w:hAnsi="Arial" w:cs="Arial"/>
          <w:b/>
          <w:bCs/>
          <w:sz w:val="16"/>
          <w:szCs w:val="16"/>
        </w:rPr>
        <w:t>About Cobblestone Hotels</w:t>
      </w:r>
    </w:p>
    <w:p w14:paraId="37E85056" w14:textId="41097271" w:rsidR="00823CFB" w:rsidRPr="008146EC" w:rsidRDefault="27A15620" w:rsidP="75E9A74A">
      <w:pPr>
        <w:spacing w:before="175" w:after="0" w:line="240" w:lineRule="auto"/>
        <w:rPr>
          <w:rFonts w:ascii="Arial" w:eastAsia="Arial" w:hAnsi="Arial" w:cs="Arial"/>
          <w:sz w:val="16"/>
          <w:szCs w:val="16"/>
        </w:rPr>
      </w:pPr>
      <w:r w:rsidRPr="75E9A74A">
        <w:rPr>
          <w:rFonts w:ascii="Arial" w:eastAsia="Arial" w:hAnsi="Arial" w:cs="Arial"/>
          <w:sz w:val="16"/>
          <w:szCs w:val="16"/>
        </w:rPr>
        <w:t>Based in Neenah, WI Cobblestone Hotels, LLC is a leading upper-midscale hotel brand with over 16</w:t>
      </w:r>
      <w:r w:rsidR="00E70179">
        <w:rPr>
          <w:rFonts w:ascii="Arial" w:eastAsia="Arial" w:hAnsi="Arial" w:cs="Arial"/>
          <w:sz w:val="16"/>
          <w:szCs w:val="16"/>
        </w:rPr>
        <w:t>5</w:t>
      </w:r>
      <w:r w:rsidRPr="75E9A74A">
        <w:rPr>
          <w:rFonts w:ascii="Arial" w:eastAsia="Arial" w:hAnsi="Arial" w:cs="Arial"/>
          <w:sz w:val="16"/>
          <w:szCs w:val="16"/>
        </w:rPr>
        <w:t xml:space="preserve"> hotels open, under construction, or in development in 28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56A1E301" w14:textId="75F57B92" w:rsidR="00823CFB" w:rsidRPr="008146EC" w:rsidRDefault="00823CFB" w:rsidP="75E9A74A">
      <w:pPr>
        <w:spacing w:before="11" w:after="0" w:line="240" w:lineRule="auto"/>
        <w:rPr>
          <w:rFonts w:ascii="Arial" w:eastAsia="Arial" w:hAnsi="Arial" w:cs="Arial"/>
          <w:sz w:val="16"/>
          <w:szCs w:val="16"/>
        </w:rPr>
      </w:pPr>
    </w:p>
    <w:p w14:paraId="0D73D12F" w14:textId="1C571D79" w:rsidR="00823CFB" w:rsidRPr="008146EC" w:rsidRDefault="27A15620" w:rsidP="75E9A74A">
      <w:pPr>
        <w:spacing w:after="0" w:line="240" w:lineRule="auto"/>
        <w:ind w:right="865"/>
        <w:rPr>
          <w:rFonts w:ascii="Arial" w:eastAsia="Arial" w:hAnsi="Arial" w:cs="Arial"/>
          <w:color w:val="C00000"/>
          <w:sz w:val="16"/>
          <w:szCs w:val="16"/>
        </w:rPr>
      </w:pPr>
      <w:r w:rsidRPr="75E9A74A">
        <w:rPr>
          <w:rFonts w:ascii="Arial" w:eastAsia="Arial" w:hAnsi="Arial" w:cs="Arial"/>
          <w:sz w:val="16"/>
          <w:szCs w:val="16"/>
        </w:rPr>
        <w:t>Cobblestone Hotels includes Cobblestone Hotels &amp; Suites, Cobblestone Inn &amp; Suites, Boarders Inn &amp; Suites, Centerstone Hotels, and KeyWest Hotels. For development information please visit</w:t>
      </w:r>
      <w:r w:rsidRPr="75E9A74A">
        <w:rPr>
          <w:rFonts w:ascii="Arial" w:eastAsia="Arial" w:hAnsi="Arial" w:cs="Arial"/>
          <w:color w:val="C00000"/>
          <w:sz w:val="16"/>
          <w:szCs w:val="16"/>
        </w:rPr>
        <w:t xml:space="preserve"> </w:t>
      </w:r>
      <w:hyperlink r:id="rId14">
        <w:r w:rsidRPr="75E9A74A">
          <w:rPr>
            <w:rStyle w:val="Hyperlink"/>
            <w:rFonts w:ascii="Arial" w:eastAsia="Arial" w:hAnsi="Arial" w:cs="Arial"/>
            <w:sz w:val="16"/>
            <w:szCs w:val="16"/>
          </w:rPr>
          <w:t>www.CobblestoneFranchising.com.</w:t>
        </w:r>
      </w:hyperlink>
    </w:p>
    <w:p w14:paraId="4EFDAB6F" w14:textId="45E6A27A" w:rsidR="00823CFB" w:rsidRPr="008146EC" w:rsidRDefault="00823CFB" w:rsidP="75E9A74A">
      <w:pPr>
        <w:spacing w:after="0" w:line="240" w:lineRule="auto"/>
        <w:ind w:right="865"/>
        <w:rPr>
          <w:rFonts w:ascii="Arial" w:eastAsia="Arial" w:hAnsi="Arial" w:cs="Arial"/>
          <w:color w:val="C00000"/>
          <w:sz w:val="16"/>
          <w:szCs w:val="16"/>
        </w:rPr>
      </w:pPr>
    </w:p>
    <w:p w14:paraId="3CE0A4F2" w14:textId="3E36F2DC" w:rsidR="00823CFB" w:rsidRPr="008146EC" w:rsidRDefault="27A15620" w:rsidP="75E9A74A">
      <w:pPr>
        <w:spacing w:after="0" w:line="240" w:lineRule="auto"/>
        <w:ind w:right="865"/>
        <w:rPr>
          <w:rFonts w:ascii="Arial" w:eastAsia="Arial" w:hAnsi="Arial" w:cs="Arial"/>
          <w:color w:val="C00000"/>
          <w:sz w:val="16"/>
          <w:szCs w:val="16"/>
        </w:rPr>
      </w:pPr>
      <w:r w:rsidRPr="75E9A74A">
        <w:rPr>
          <w:rFonts w:ascii="Arial" w:eastAsia="Arial" w:hAnsi="Arial" w:cs="Arial"/>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15">
        <w:r w:rsidRPr="75E9A74A">
          <w:rPr>
            <w:rStyle w:val="Hyperlink"/>
            <w:rFonts w:ascii="Arial" w:eastAsia="Arial" w:hAnsi="Arial" w:cs="Arial"/>
            <w:sz w:val="16"/>
            <w:szCs w:val="16"/>
          </w:rPr>
          <w:t>www.CobblestoneRewards.com</w:t>
        </w:r>
      </w:hyperlink>
    </w:p>
    <w:p w14:paraId="2BEF4855" w14:textId="7BD8C1B7" w:rsidR="00823CFB" w:rsidRPr="008146EC" w:rsidRDefault="00823CFB" w:rsidP="75E9A74A">
      <w:pPr>
        <w:spacing w:after="0" w:line="240" w:lineRule="auto"/>
        <w:ind w:right="865"/>
        <w:rPr>
          <w:rFonts w:ascii="Arial" w:eastAsia="Arial" w:hAnsi="Arial" w:cs="Arial"/>
          <w:color w:val="C00000"/>
          <w:sz w:val="16"/>
          <w:szCs w:val="16"/>
        </w:rPr>
      </w:pPr>
    </w:p>
    <w:p w14:paraId="6A7B4498" w14:textId="256CA575" w:rsidR="27AA4D6E" w:rsidRDefault="27A15620" w:rsidP="75E9A74A">
      <w:pPr>
        <w:spacing w:after="0" w:line="240" w:lineRule="auto"/>
        <w:ind w:right="865"/>
      </w:pPr>
      <w:r w:rsidRPr="75E9A74A">
        <w:rPr>
          <w:rFonts w:ascii="Arial" w:eastAsia="Arial" w:hAnsi="Arial" w:cs="Arial"/>
          <w:sz w:val="16"/>
          <w:szCs w:val="16"/>
        </w:rPr>
        <w:t>Contact:</w:t>
      </w:r>
      <w:r w:rsidRPr="75E9A74A">
        <w:rPr>
          <w:rFonts w:ascii="Arial" w:eastAsia="Arial" w:hAnsi="Arial" w:cs="Arial"/>
          <w:color w:val="C00000"/>
          <w:sz w:val="16"/>
          <w:szCs w:val="16"/>
        </w:rPr>
        <w:t xml:space="preserve"> </w:t>
      </w:r>
      <w:hyperlink r:id="rId16">
        <w:r w:rsidRPr="75E9A74A">
          <w:rPr>
            <w:rStyle w:val="Hyperlink"/>
            <w:rFonts w:ascii="Arial" w:eastAsia="Arial" w:hAnsi="Arial" w:cs="Arial"/>
            <w:sz w:val="16"/>
            <w:szCs w:val="16"/>
          </w:rPr>
          <w:t>marketing@staycobblestone.com</w:t>
        </w:r>
      </w:hyperlink>
    </w:p>
    <w:sectPr w:rsidR="27AA4D6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7B56F" w14:textId="77777777" w:rsidR="008146EC" w:rsidRDefault="008146EC" w:rsidP="008146EC">
      <w:pPr>
        <w:spacing w:after="0" w:line="240" w:lineRule="auto"/>
      </w:pPr>
      <w:r>
        <w:separator/>
      </w:r>
    </w:p>
  </w:endnote>
  <w:endnote w:type="continuationSeparator" w:id="0">
    <w:p w14:paraId="33AE3AE4" w14:textId="77777777" w:rsidR="008146EC" w:rsidRDefault="008146EC" w:rsidP="0081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58C4FF" w14:paraId="2B2D3B32" w14:textId="77777777" w:rsidTr="1958C4FF">
      <w:tc>
        <w:tcPr>
          <w:tcW w:w="3120" w:type="dxa"/>
        </w:tcPr>
        <w:p w14:paraId="1DE33AC4" w14:textId="42DAAEE8" w:rsidR="1958C4FF" w:rsidRDefault="1958C4FF" w:rsidP="1958C4FF">
          <w:pPr>
            <w:pStyle w:val="Header"/>
            <w:ind w:left="-115"/>
          </w:pPr>
        </w:p>
      </w:tc>
      <w:tc>
        <w:tcPr>
          <w:tcW w:w="3120" w:type="dxa"/>
        </w:tcPr>
        <w:p w14:paraId="5CC3F8FC" w14:textId="02DF917D" w:rsidR="1958C4FF" w:rsidRDefault="1958C4FF" w:rsidP="1958C4FF">
          <w:pPr>
            <w:pStyle w:val="Header"/>
            <w:jc w:val="center"/>
          </w:pPr>
        </w:p>
      </w:tc>
      <w:tc>
        <w:tcPr>
          <w:tcW w:w="3120" w:type="dxa"/>
        </w:tcPr>
        <w:p w14:paraId="709D23C9" w14:textId="6D02DF16" w:rsidR="1958C4FF" w:rsidRDefault="1958C4FF" w:rsidP="1958C4FF">
          <w:pPr>
            <w:pStyle w:val="Header"/>
            <w:ind w:right="-115"/>
            <w:jc w:val="right"/>
          </w:pPr>
        </w:p>
      </w:tc>
    </w:tr>
  </w:tbl>
  <w:p w14:paraId="4F796E04" w14:textId="15B9D6F6" w:rsidR="1958C4FF" w:rsidRDefault="1958C4FF" w:rsidP="1958C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6DAD2" w14:textId="77777777" w:rsidR="008146EC" w:rsidRDefault="008146EC" w:rsidP="008146EC">
      <w:pPr>
        <w:spacing w:after="0" w:line="240" w:lineRule="auto"/>
      </w:pPr>
      <w:r>
        <w:separator/>
      </w:r>
    </w:p>
  </w:footnote>
  <w:footnote w:type="continuationSeparator" w:id="0">
    <w:p w14:paraId="6C60179D" w14:textId="77777777" w:rsidR="008146EC" w:rsidRDefault="008146EC" w:rsidP="00814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3E75" w14:textId="0C1749CC" w:rsidR="008146EC" w:rsidRDefault="008146EC" w:rsidP="008146EC">
    <w:pPr>
      <w:pStyle w:val="Header"/>
      <w:jc w:val="center"/>
    </w:pPr>
    <w:r>
      <w:rPr>
        <w:noProof/>
      </w:rPr>
      <w:drawing>
        <wp:inline distT="0" distB="0" distL="0" distR="0" wp14:anchorId="7476CFFA" wp14:editId="0D15A4DB">
          <wp:extent cx="3970020" cy="837263"/>
          <wp:effectExtent l="0" t="0" r="0" b="1270"/>
          <wp:docPr id="1387686359" name="Picture 138768635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1864" cy="84187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iTztcPknCdnM8F" int2:id="7V0L0dpx">
      <int2:state int2:value="Rejected" int2:type="LegacyProofing"/>
    </int2:textHash>
    <int2:textHash int2:hashCode="WANmeH8qOICDoE" int2:id="5vuB54m6">
      <int2:state int2:value="Rejected" int2:type="LegacyProofing"/>
    </int2:textHash>
    <int2:bookmark int2:bookmarkName="_Int_keO1u00h" int2:invalidationBookmarkName="" int2:hashCode="XHoV2rAJnSPde/" int2:id="zltHoLq4">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6CE"/>
    <w:multiLevelType w:val="hybridMultilevel"/>
    <w:tmpl w:val="FFFFFFFF"/>
    <w:lvl w:ilvl="0" w:tplc="C5784026">
      <w:start w:val="1"/>
      <w:numFmt w:val="bullet"/>
      <w:lvlText w:val="-"/>
      <w:lvlJc w:val="left"/>
      <w:pPr>
        <w:ind w:left="720" w:hanging="360"/>
      </w:pPr>
      <w:rPr>
        <w:rFonts w:ascii="Calibri" w:hAnsi="Calibri" w:hint="default"/>
      </w:rPr>
    </w:lvl>
    <w:lvl w:ilvl="1" w:tplc="43E4DA7C">
      <w:start w:val="1"/>
      <w:numFmt w:val="bullet"/>
      <w:lvlText w:val="o"/>
      <w:lvlJc w:val="left"/>
      <w:pPr>
        <w:ind w:left="1440" w:hanging="360"/>
      </w:pPr>
      <w:rPr>
        <w:rFonts w:ascii="Courier New" w:hAnsi="Courier New" w:hint="default"/>
      </w:rPr>
    </w:lvl>
    <w:lvl w:ilvl="2" w:tplc="6C046EA2">
      <w:start w:val="1"/>
      <w:numFmt w:val="bullet"/>
      <w:lvlText w:val=""/>
      <w:lvlJc w:val="left"/>
      <w:pPr>
        <w:ind w:left="2160" w:hanging="360"/>
      </w:pPr>
      <w:rPr>
        <w:rFonts w:ascii="Wingdings" w:hAnsi="Wingdings" w:hint="default"/>
      </w:rPr>
    </w:lvl>
    <w:lvl w:ilvl="3" w:tplc="A58A40CE">
      <w:start w:val="1"/>
      <w:numFmt w:val="bullet"/>
      <w:lvlText w:val=""/>
      <w:lvlJc w:val="left"/>
      <w:pPr>
        <w:ind w:left="2880" w:hanging="360"/>
      </w:pPr>
      <w:rPr>
        <w:rFonts w:ascii="Symbol" w:hAnsi="Symbol" w:hint="default"/>
      </w:rPr>
    </w:lvl>
    <w:lvl w:ilvl="4" w:tplc="A184E744">
      <w:start w:val="1"/>
      <w:numFmt w:val="bullet"/>
      <w:lvlText w:val="o"/>
      <w:lvlJc w:val="left"/>
      <w:pPr>
        <w:ind w:left="3600" w:hanging="360"/>
      </w:pPr>
      <w:rPr>
        <w:rFonts w:ascii="Courier New" w:hAnsi="Courier New" w:hint="default"/>
      </w:rPr>
    </w:lvl>
    <w:lvl w:ilvl="5" w:tplc="B92C51D4">
      <w:start w:val="1"/>
      <w:numFmt w:val="bullet"/>
      <w:lvlText w:val=""/>
      <w:lvlJc w:val="left"/>
      <w:pPr>
        <w:ind w:left="4320" w:hanging="360"/>
      </w:pPr>
      <w:rPr>
        <w:rFonts w:ascii="Wingdings" w:hAnsi="Wingdings" w:hint="default"/>
      </w:rPr>
    </w:lvl>
    <w:lvl w:ilvl="6" w:tplc="80E66714">
      <w:start w:val="1"/>
      <w:numFmt w:val="bullet"/>
      <w:lvlText w:val=""/>
      <w:lvlJc w:val="left"/>
      <w:pPr>
        <w:ind w:left="5040" w:hanging="360"/>
      </w:pPr>
      <w:rPr>
        <w:rFonts w:ascii="Symbol" w:hAnsi="Symbol" w:hint="default"/>
      </w:rPr>
    </w:lvl>
    <w:lvl w:ilvl="7" w:tplc="F3E66172">
      <w:start w:val="1"/>
      <w:numFmt w:val="bullet"/>
      <w:lvlText w:val="o"/>
      <w:lvlJc w:val="left"/>
      <w:pPr>
        <w:ind w:left="5760" w:hanging="360"/>
      </w:pPr>
      <w:rPr>
        <w:rFonts w:ascii="Courier New" w:hAnsi="Courier New" w:hint="default"/>
      </w:rPr>
    </w:lvl>
    <w:lvl w:ilvl="8" w:tplc="E47630A4">
      <w:start w:val="1"/>
      <w:numFmt w:val="bullet"/>
      <w:lvlText w:val=""/>
      <w:lvlJc w:val="left"/>
      <w:pPr>
        <w:ind w:left="6480" w:hanging="360"/>
      </w:pPr>
      <w:rPr>
        <w:rFonts w:ascii="Wingdings" w:hAnsi="Wingdings" w:hint="default"/>
      </w:rPr>
    </w:lvl>
  </w:abstractNum>
  <w:abstractNum w:abstractNumId="1" w15:restartNumberingAfterBreak="0">
    <w:nsid w:val="1F1D5463"/>
    <w:multiLevelType w:val="hybridMultilevel"/>
    <w:tmpl w:val="FFFFFFFF"/>
    <w:lvl w:ilvl="0" w:tplc="47644BA2">
      <w:start w:val="1"/>
      <w:numFmt w:val="bullet"/>
      <w:lvlText w:val="-"/>
      <w:lvlJc w:val="left"/>
      <w:pPr>
        <w:ind w:left="720" w:hanging="360"/>
      </w:pPr>
      <w:rPr>
        <w:rFonts w:ascii="Calibri" w:hAnsi="Calibri" w:hint="default"/>
      </w:rPr>
    </w:lvl>
    <w:lvl w:ilvl="1" w:tplc="DF3475A8">
      <w:start w:val="1"/>
      <w:numFmt w:val="bullet"/>
      <w:lvlText w:val="o"/>
      <w:lvlJc w:val="left"/>
      <w:pPr>
        <w:ind w:left="1440" w:hanging="360"/>
      </w:pPr>
      <w:rPr>
        <w:rFonts w:ascii="Courier New" w:hAnsi="Courier New" w:hint="default"/>
      </w:rPr>
    </w:lvl>
    <w:lvl w:ilvl="2" w:tplc="4CDA9A34">
      <w:start w:val="1"/>
      <w:numFmt w:val="bullet"/>
      <w:lvlText w:val=""/>
      <w:lvlJc w:val="left"/>
      <w:pPr>
        <w:ind w:left="2160" w:hanging="360"/>
      </w:pPr>
      <w:rPr>
        <w:rFonts w:ascii="Wingdings" w:hAnsi="Wingdings" w:hint="default"/>
      </w:rPr>
    </w:lvl>
    <w:lvl w:ilvl="3" w:tplc="50B0C85C">
      <w:start w:val="1"/>
      <w:numFmt w:val="bullet"/>
      <w:lvlText w:val=""/>
      <w:lvlJc w:val="left"/>
      <w:pPr>
        <w:ind w:left="2880" w:hanging="360"/>
      </w:pPr>
      <w:rPr>
        <w:rFonts w:ascii="Symbol" w:hAnsi="Symbol" w:hint="default"/>
      </w:rPr>
    </w:lvl>
    <w:lvl w:ilvl="4" w:tplc="05CEEB44">
      <w:start w:val="1"/>
      <w:numFmt w:val="bullet"/>
      <w:lvlText w:val="o"/>
      <w:lvlJc w:val="left"/>
      <w:pPr>
        <w:ind w:left="3600" w:hanging="360"/>
      </w:pPr>
      <w:rPr>
        <w:rFonts w:ascii="Courier New" w:hAnsi="Courier New" w:hint="default"/>
      </w:rPr>
    </w:lvl>
    <w:lvl w:ilvl="5" w:tplc="2070F0E2">
      <w:start w:val="1"/>
      <w:numFmt w:val="bullet"/>
      <w:lvlText w:val=""/>
      <w:lvlJc w:val="left"/>
      <w:pPr>
        <w:ind w:left="4320" w:hanging="360"/>
      </w:pPr>
      <w:rPr>
        <w:rFonts w:ascii="Wingdings" w:hAnsi="Wingdings" w:hint="default"/>
      </w:rPr>
    </w:lvl>
    <w:lvl w:ilvl="6" w:tplc="AA8EB6B6">
      <w:start w:val="1"/>
      <w:numFmt w:val="bullet"/>
      <w:lvlText w:val=""/>
      <w:lvlJc w:val="left"/>
      <w:pPr>
        <w:ind w:left="5040" w:hanging="360"/>
      </w:pPr>
      <w:rPr>
        <w:rFonts w:ascii="Symbol" w:hAnsi="Symbol" w:hint="default"/>
      </w:rPr>
    </w:lvl>
    <w:lvl w:ilvl="7" w:tplc="FDA8B2B8">
      <w:start w:val="1"/>
      <w:numFmt w:val="bullet"/>
      <w:lvlText w:val="o"/>
      <w:lvlJc w:val="left"/>
      <w:pPr>
        <w:ind w:left="5760" w:hanging="360"/>
      </w:pPr>
      <w:rPr>
        <w:rFonts w:ascii="Courier New" w:hAnsi="Courier New" w:hint="default"/>
      </w:rPr>
    </w:lvl>
    <w:lvl w:ilvl="8" w:tplc="BCB86DDC">
      <w:start w:val="1"/>
      <w:numFmt w:val="bullet"/>
      <w:lvlText w:val=""/>
      <w:lvlJc w:val="left"/>
      <w:pPr>
        <w:ind w:left="6480" w:hanging="360"/>
      </w:pPr>
      <w:rPr>
        <w:rFonts w:ascii="Wingdings" w:hAnsi="Wingdings" w:hint="default"/>
      </w:rPr>
    </w:lvl>
  </w:abstractNum>
  <w:abstractNum w:abstractNumId="2" w15:restartNumberingAfterBreak="0">
    <w:nsid w:val="21CC36B6"/>
    <w:multiLevelType w:val="hybridMultilevel"/>
    <w:tmpl w:val="FFFFFFFF"/>
    <w:lvl w:ilvl="0" w:tplc="6082BA18">
      <w:start w:val="1"/>
      <w:numFmt w:val="bullet"/>
      <w:lvlText w:val="-"/>
      <w:lvlJc w:val="left"/>
      <w:pPr>
        <w:ind w:left="720" w:hanging="360"/>
      </w:pPr>
      <w:rPr>
        <w:rFonts w:ascii="Calibri" w:hAnsi="Calibri" w:hint="default"/>
      </w:rPr>
    </w:lvl>
    <w:lvl w:ilvl="1" w:tplc="BDEC7848">
      <w:start w:val="1"/>
      <w:numFmt w:val="bullet"/>
      <w:lvlText w:val="o"/>
      <w:lvlJc w:val="left"/>
      <w:pPr>
        <w:ind w:left="1440" w:hanging="360"/>
      </w:pPr>
      <w:rPr>
        <w:rFonts w:ascii="Courier New" w:hAnsi="Courier New" w:hint="default"/>
      </w:rPr>
    </w:lvl>
    <w:lvl w:ilvl="2" w:tplc="CF0EF7B0">
      <w:start w:val="1"/>
      <w:numFmt w:val="bullet"/>
      <w:lvlText w:val=""/>
      <w:lvlJc w:val="left"/>
      <w:pPr>
        <w:ind w:left="2160" w:hanging="360"/>
      </w:pPr>
      <w:rPr>
        <w:rFonts w:ascii="Wingdings" w:hAnsi="Wingdings" w:hint="default"/>
      </w:rPr>
    </w:lvl>
    <w:lvl w:ilvl="3" w:tplc="D47A03CE">
      <w:start w:val="1"/>
      <w:numFmt w:val="bullet"/>
      <w:lvlText w:val=""/>
      <w:lvlJc w:val="left"/>
      <w:pPr>
        <w:ind w:left="2880" w:hanging="360"/>
      </w:pPr>
      <w:rPr>
        <w:rFonts w:ascii="Symbol" w:hAnsi="Symbol" w:hint="default"/>
      </w:rPr>
    </w:lvl>
    <w:lvl w:ilvl="4" w:tplc="39F4A8EE">
      <w:start w:val="1"/>
      <w:numFmt w:val="bullet"/>
      <w:lvlText w:val="o"/>
      <w:lvlJc w:val="left"/>
      <w:pPr>
        <w:ind w:left="3600" w:hanging="360"/>
      </w:pPr>
      <w:rPr>
        <w:rFonts w:ascii="Courier New" w:hAnsi="Courier New" w:hint="default"/>
      </w:rPr>
    </w:lvl>
    <w:lvl w:ilvl="5" w:tplc="4B321F88">
      <w:start w:val="1"/>
      <w:numFmt w:val="bullet"/>
      <w:lvlText w:val=""/>
      <w:lvlJc w:val="left"/>
      <w:pPr>
        <w:ind w:left="4320" w:hanging="360"/>
      </w:pPr>
      <w:rPr>
        <w:rFonts w:ascii="Wingdings" w:hAnsi="Wingdings" w:hint="default"/>
      </w:rPr>
    </w:lvl>
    <w:lvl w:ilvl="6" w:tplc="FB325756">
      <w:start w:val="1"/>
      <w:numFmt w:val="bullet"/>
      <w:lvlText w:val=""/>
      <w:lvlJc w:val="left"/>
      <w:pPr>
        <w:ind w:left="5040" w:hanging="360"/>
      </w:pPr>
      <w:rPr>
        <w:rFonts w:ascii="Symbol" w:hAnsi="Symbol" w:hint="default"/>
      </w:rPr>
    </w:lvl>
    <w:lvl w:ilvl="7" w:tplc="E912E8DE">
      <w:start w:val="1"/>
      <w:numFmt w:val="bullet"/>
      <w:lvlText w:val="o"/>
      <w:lvlJc w:val="left"/>
      <w:pPr>
        <w:ind w:left="5760" w:hanging="360"/>
      </w:pPr>
      <w:rPr>
        <w:rFonts w:ascii="Courier New" w:hAnsi="Courier New" w:hint="default"/>
      </w:rPr>
    </w:lvl>
    <w:lvl w:ilvl="8" w:tplc="4E3CBC04">
      <w:start w:val="1"/>
      <w:numFmt w:val="bullet"/>
      <w:lvlText w:val=""/>
      <w:lvlJc w:val="left"/>
      <w:pPr>
        <w:ind w:left="6480" w:hanging="360"/>
      </w:pPr>
      <w:rPr>
        <w:rFonts w:ascii="Wingdings" w:hAnsi="Wingdings" w:hint="default"/>
      </w:rPr>
    </w:lvl>
  </w:abstractNum>
  <w:abstractNum w:abstractNumId="3" w15:restartNumberingAfterBreak="0">
    <w:nsid w:val="36A4605B"/>
    <w:multiLevelType w:val="hybridMultilevel"/>
    <w:tmpl w:val="FFFFFFFF"/>
    <w:lvl w:ilvl="0" w:tplc="BFA6D014">
      <w:start w:val="1"/>
      <w:numFmt w:val="bullet"/>
      <w:lvlText w:val="-"/>
      <w:lvlJc w:val="left"/>
      <w:pPr>
        <w:ind w:left="720" w:hanging="360"/>
      </w:pPr>
      <w:rPr>
        <w:rFonts w:ascii="Calibri" w:hAnsi="Calibri" w:hint="default"/>
      </w:rPr>
    </w:lvl>
    <w:lvl w:ilvl="1" w:tplc="418E7126">
      <w:start w:val="1"/>
      <w:numFmt w:val="bullet"/>
      <w:lvlText w:val="o"/>
      <w:lvlJc w:val="left"/>
      <w:pPr>
        <w:ind w:left="1440" w:hanging="360"/>
      </w:pPr>
      <w:rPr>
        <w:rFonts w:ascii="Courier New" w:hAnsi="Courier New" w:hint="default"/>
      </w:rPr>
    </w:lvl>
    <w:lvl w:ilvl="2" w:tplc="5E1A8710">
      <w:start w:val="1"/>
      <w:numFmt w:val="bullet"/>
      <w:lvlText w:val=""/>
      <w:lvlJc w:val="left"/>
      <w:pPr>
        <w:ind w:left="2160" w:hanging="360"/>
      </w:pPr>
      <w:rPr>
        <w:rFonts w:ascii="Wingdings" w:hAnsi="Wingdings" w:hint="default"/>
      </w:rPr>
    </w:lvl>
    <w:lvl w:ilvl="3" w:tplc="12186F7C">
      <w:start w:val="1"/>
      <w:numFmt w:val="bullet"/>
      <w:lvlText w:val=""/>
      <w:lvlJc w:val="left"/>
      <w:pPr>
        <w:ind w:left="2880" w:hanging="360"/>
      </w:pPr>
      <w:rPr>
        <w:rFonts w:ascii="Symbol" w:hAnsi="Symbol" w:hint="default"/>
      </w:rPr>
    </w:lvl>
    <w:lvl w:ilvl="4" w:tplc="5B6237AA">
      <w:start w:val="1"/>
      <w:numFmt w:val="bullet"/>
      <w:lvlText w:val="o"/>
      <w:lvlJc w:val="left"/>
      <w:pPr>
        <w:ind w:left="3600" w:hanging="360"/>
      </w:pPr>
      <w:rPr>
        <w:rFonts w:ascii="Courier New" w:hAnsi="Courier New" w:hint="default"/>
      </w:rPr>
    </w:lvl>
    <w:lvl w:ilvl="5" w:tplc="019059C8">
      <w:start w:val="1"/>
      <w:numFmt w:val="bullet"/>
      <w:lvlText w:val=""/>
      <w:lvlJc w:val="left"/>
      <w:pPr>
        <w:ind w:left="4320" w:hanging="360"/>
      </w:pPr>
      <w:rPr>
        <w:rFonts w:ascii="Wingdings" w:hAnsi="Wingdings" w:hint="default"/>
      </w:rPr>
    </w:lvl>
    <w:lvl w:ilvl="6" w:tplc="AAC8634E">
      <w:start w:val="1"/>
      <w:numFmt w:val="bullet"/>
      <w:lvlText w:val=""/>
      <w:lvlJc w:val="left"/>
      <w:pPr>
        <w:ind w:left="5040" w:hanging="360"/>
      </w:pPr>
      <w:rPr>
        <w:rFonts w:ascii="Symbol" w:hAnsi="Symbol" w:hint="default"/>
      </w:rPr>
    </w:lvl>
    <w:lvl w:ilvl="7" w:tplc="0C30DCE2">
      <w:start w:val="1"/>
      <w:numFmt w:val="bullet"/>
      <w:lvlText w:val="o"/>
      <w:lvlJc w:val="left"/>
      <w:pPr>
        <w:ind w:left="5760" w:hanging="360"/>
      </w:pPr>
      <w:rPr>
        <w:rFonts w:ascii="Courier New" w:hAnsi="Courier New" w:hint="default"/>
      </w:rPr>
    </w:lvl>
    <w:lvl w:ilvl="8" w:tplc="8B301524">
      <w:start w:val="1"/>
      <w:numFmt w:val="bullet"/>
      <w:lvlText w:val=""/>
      <w:lvlJc w:val="left"/>
      <w:pPr>
        <w:ind w:left="6480" w:hanging="360"/>
      </w:pPr>
      <w:rPr>
        <w:rFonts w:ascii="Wingdings" w:hAnsi="Wingdings" w:hint="default"/>
      </w:rPr>
    </w:lvl>
  </w:abstractNum>
  <w:abstractNum w:abstractNumId="4" w15:restartNumberingAfterBreak="0">
    <w:nsid w:val="36FE79DD"/>
    <w:multiLevelType w:val="hybridMultilevel"/>
    <w:tmpl w:val="FFFFFFFF"/>
    <w:lvl w:ilvl="0" w:tplc="C7546D98">
      <w:start w:val="1"/>
      <w:numFmt w:val="bullet"/>
      <w:lvlText w:val="-"/>
      <w:lvlJc w:val="left"/>
      <w:pPr>
        <w:ind w:left="720" w:hanging="360"/>
      </w:pPr>
      <w:rPr>
        <w:rFonts w:ascii="Calibri" w:hAnsi="Calibri" w:hint="default"/>
      </w:rPr>
    </w:lvl>
    <w:lvl w:ilvl="1" w:tplc="C77C96E6">
      <w:start w:val="1"/>
      <w:numFmt w:val="bullet"/>
      <w:lvlText w:val="o"/>
      <w:lvlJc w:val="left"/>
      <w:pPr>
        <w:ind w:left="1440" w:hanging="360"/>
      </w:pPr>
      <w:rPr>
        <w:rFonts w:ascii="Courier New" w:hAnsi="Courier New" w:hint="default"/>
      </w:rPr>
    </w:lvl>
    <w:lvl w:ilvl="2" w:tplc="97483E22">
      <w:start w:val="1"/>
      <w:numFmt w:val="bullet"/>
      <w:lvlText w:val=""/>
      <w:lvlJc w:val="left"/>
      <w:pPr>
        <w:ind w:left="2160" w:hanging="360"/>
      </w:pPr>
      <w:rPr>
        <w:rFonts w:ascii="Wingdings" w:hAnsi="Wingdings" w:hint="default"/>
      </w:rPr>
    </w:lvl>
    <w:lvl w:ilvl="3" w:tplc="30AC99F8">
      <w:start w:val="1"/>
      <w:numFmt w:val="bullet"/>
      <w:lvlText w:val=""/>
      <w:lvlJc w:val="left"/>
      <w:pPr>
        <w:ind w:left="2880" w:hanging="360"/>
      </w:pPr>
      <w:rPr>
        <w:rFonts w:ascii="Symbol" w:hAnsi="Symbol" w:hint="default"/>
      </w:rPr>
    </w:lvl>
    <w:lvl w:ilvl="4" w:tplc="33F6DF0E">
      <w:start w:val="1"/>
      <w:numFmt w:val="bullet"/>
      <w:lvlText w:val="o"/>
      <w:lvlJc w:val="left"/>
      <w:pPr>
        <w:ind w:left="3600" w:hanging="360"/>
      </w:pPr>
      <w:rPr>
        <w:rFonts w:ascii="Courier New" w:hAnsi="Courier New" w:hint="default"/>
      </w:rPr>
    </w:lvl>
    <w:lvl w:ilvl="5" w:tplc="A2A05A0A">
      <w:start w:val="1"/>
      <w:numFmt w:val="bullet"/>
      <w:lvlText w:val=""/>
      <w:lvlJc w:val="left"/>
      <w:pPr>
        <w:ind w:left="4320" w:hanging="360"/>
      </w:pPr>
      <w:rPr>
        <w:rFonts w:ascii="Wingdings" w:hAnsi="Wingdings" w:hint="default"/>
      </w:rPr>
    </w:lvl>
    <w:lvl w:ilvl="6" w:tplc="CEE238C8">
      <w:start w:val="1"/>
      <w:numFmt w:val="bullet"/>
      <w:lvlText w:val=""/>
      <w:lvlJc w:val="left"/>
      <w:pPr>
        <w:ind w:left="5040" w:hanging="360"/>
      </w:pPr>
      <w:rPr>
        <w:rFonts w:ascii="Symbol" w:hAnsi="Symbol" w:hint="default"/>
      </w:rPr>
    </w:lvl>
    <w:lvl w:ilvl="7" w:tplc="B8ECEC36">
      <w:start w:val="1"/>
      <w:numFmt w:val="bullet"/>
      <w:lvlText w:val="o"/>
      <w:lvlJc w:val="left"/>
      <w:pPr>
        <w:ind w:left="5760" w:hanging="360"/>
      </w:pPr>
      <w:rPr>
        <w:rFonts w:ascii="Courier New" w:hAnsi="Courier New" w:hint="default"/>
      </w:rPr>
    </w:lvl>
    <w:lvl w:ilvl="8" w:tplc="55364A4E">
      <w:start w:val="1"/>
      <w:numFmt w:val="bullet"/>
      <w:lvlText w:val=""/>
      <w:lvlJc w:val="left"/>
      <w:pPr>
        <w:ind w:left="6480" w:hanging="360"/>
      </w:pPr>
      <w:rPr>
        <w:rFonts w:ascii="Wingdings" w:hAnsi="Wingdings" w:hint="default"/>
      </w:rPr>
    </w:lvl>
  </w:abstractNum>
  <w:abstractNum w:abstractNumId="5" w15:restartNumberingAfterBreak="0">
    <w:nsid w:val="43C94509"/>
    <w:multiLevelType w:val="hybridMultilevel"/>
    <w:tmpl w:val="FFFFFFFF"/>
    <w:lvl w:ilvl="0" w:tplc="5AD0450A">
      <w:start w:val="1"/>
      <w:numFmt w:val="bullet"/>
      <w:lvlText w:val="·"/>
      <w:lvlJc w:val="left"/>
      <w:pPr>
        <w:ind w:left="720" w:hanging="360"/>
      </w:pPr>
      <w:rPr>
        <w:rFonts w:ascii="Symbol" w:hAnsi="Symbol" w:hint="default"/>
      </w:rPr>
    </w:lvl>
    <w:lvl w:ilvl="1" w:tplc="FD7061E8">
      <w:start w:val="1"/>
      <w:numFmt w:val="bullet"/>
      <w:lvlText w:val="o"/>
      <w:lvlJc w:val="left"/>
      <w:pPr>
        <w:ind w:left="1440" w:hanging="360"/>
      </w:pPr>
      <w:rPr>
        <w:rFonts w:ascii="Courier New" w:hAnsi="Courier New" w:hint="default"/>
      </w:rPr>
    </w:lvl>
    <w:lvl w:ilvl="2" w:tplc="633A1EEC">
      <w:start w:val="1"/>
      <w:numFmt w:val="bullet"/>
      <w:lvlText w:val=""/>
      <w:lvlJc w:val="left"/>
      <w:pPr>
        <w:ind w:left="2160" w:hanging="360"/>
      </w:pPr>
      <w:rPr>
        <w:rFonts w:ascii="Wingdings" w:hAnsi="Wingdings" w:hint="default"/>
      </w:rPr>
    </w:lvl>
    <w:lvl w:ilvl="3" w:tplc="A970A65C">
      <w:start w:val="1"/>
      <w:numFmt w:val="bullet"/>
      <w:lvlText w:val=""/>
      <w:lvlJc w:val="left"/>
      <w:pPr>
        <w:ind w:left="2880" w:hanging="360"/>
      </w:pPr>
      <w:rPr>
        <w:rFonts w:ascii="Symbol" w:hAnsi="Symbol" w:hint="default"/>
      </w:rPr>
    </w:lvl>
    <w:lvl w:ilvl="4" w:tplc="A3E2C51A">
      <w:start w:val="1"/>
      <w:numFmt w:val="bullet"/>
      <w:lvlText w:val="o"/>
      <w:lvlJc w:val="left"/>
      <w:pPr>
        <w:ind w:left="3600" w:hanging="360"/>
      </w:pPr>
      <w:rPr>
        <w:rFonts w:ascii="Courier New" w:hAnsi="Courier New" w:hint="default"/>
      </w:rPr>
    </w:lvl>
    <w:lvl w:ilvl="5" w:tplc="F6D6FB20">
      <w:start w:val="1"/>
      <w:numFmt w:val="bullet"/>
      <w:lvlText w:val=""/>
      <w:lvlJc w:val="left"/>
      <w:pPr>
        <w:ind w:left="4320" w:hanging="360"/>
      </w:pPr>
      <w:rPr>
        <w:rFonts w:ascii="Wingdings" w:hAnsi="Wingdings" w:hint="default"/>
      </w:rPr>
    </w:lvl>
    <w:lvl w:ilvl="6" w:tplc="8D28C940">
      <w:start w:val="1"/>
      <w:numFmt w:val="bullet"/>
      <w:lvlText w:val=""/>
      <w:lvlJc w:val="left"/>
      <w:pPr>
        <w:ind w:left="5040" w:hanging="360"/>
      </w:pPr>
      <w:rPr>
        <w:rFonts w:ascii="Symbol" w:hAnsi="Symbol" w:hint="default"/>
      </w:rPr>
    </w:lvl>
    <w:lvl w:ilvl="7" w:tplc="0FD82C94">
      <w:start w:val="1"/>
      <w:numFmt w:val="bullet"/>
      <w:lvlText w:val="o"/>
      <w:lvlJc w:val="left"/>
      <w:pPr>
        <w:ind w:left="5760" w:hanging="360"/>
      </w:pPr>
      <w:rPr>
        <w:rFonts w:ascii="Courier New" w:hAnsi="Courier New" w:hint="default"/>
      </w:rPr>
    </w:lvl>
    <w:lvl w:ilvl="8" w:tplc="B3F43B8E">
      <w:start w:val="1"/>
      <w:numFmt w:val="bullet"/>
      <w:lvlText w:val=""/>
      <w:lvlJc w:val="left"/>
      <w:pPr>
        <w:ind w:left="6480" w:hanging="360"/>
      </w:pPr>
      <w:rPr>
        <w:rFonts w:ascii="Wingdings" w:hAnsi="Wingdings" w:hint="default"/>
      </w:rPr>
    </w:lvl>
  </w:abstractNum>
  <w:abstractNum w:abstractNumId="6" w15:restartNumberingAfterBreak="0">
    <w:nsid w:val="6C555924"/>
    <w:multiLevelType w:val="hybridMultilevel"/>
    <w:tmpl w:val="FFFFFFFF"/>
    <w:lvl w:ilvl="0" w:tplc="2938AB54">
      <w:start w:val="1"/>
      <w:numFmt w:val="bullet"/>
      <w:lvlText w:val="-"/>
      <w:lvlJc w:val="left"/>
      <w:pPr>
        <w:ind w:left="720" w:hanging="360"/>
      </w:pPr>
      <w:rPr>
        <w:rFonts w:ascii="Calibri" w:hAnsi="Calibri" w:hint="default"/>
      </w:rPr>
    </w:lvl>
    <w:lvl w:ilvl="1" w:tplc="36782704">
      <w:start w:val="1"/>
      <w:numFmt w:val="bullet"/>
      <w:lvlText w:val="o"/>
      <w:lvlJc w:val="left"/>
      <w:pPr>
        <w:ind w:left="1440" w:hanging="360"/>
      </w:pPr>
      <w:rPr>
        <w:rFonts w:ascii="Courier New" w:hAnsi="Courier New" w:hint="default"/>
      </w:rPr>
    </w:lvl>
    <w:lvl w:ilvl="2" w:tplc="51CED470">
      <w:start w:val="1"/>
      <w:numFmt w:val="bullet"/>
      <w:lvlText w:val=""/>
      <w:lvlJc w:val="left"/>
      <w:pPr>
        <w:ind w:left="2160" w:hanging="360"/>
      </w:pPr>
      <w:rPr>
        <w:rFonts w:ascii="Wingdings" w:hAnsi="Wingdings" w:hint="default"/>
      </w:rPr>
    </w:lvl>
    <w:lvl w:ilvl="3" w:tplc="435438C0">
      <w:start w:val="1"/>
      <w:numFmt w:val="bullet"/>
      <w:lvlText w:val=""/>
      <w:lvlJc w:val="left"/>
      <w:pPr>
        <w:ind w:left="2880" w:hanging="360"/>
      </w:pPr>
      <w:rPr>
        <w:rFonts w:ascii="Symbol" w:hAnsi="Symbol" w:hint="default"/>
      </w:rPr>
    </w:lvl>
    <w:lvl w:ilvl="4" w:tplc="759C8406">
      <w:start w:val="1"/>
      <w:numFmt w:val="bullet"/>
      <w:lvlText w:val="o"/>
      <w:lvlJc w:val="left"/>
      <w:pPr>
        <w:ind w:left="3600" w:hanging="360"/>
      </w:pPr>
      <w:rPr>
        <w:rFonts w:ascii="Courier New" w:hAnsi="Courier New" w:hint="default"/>
      </w:rPr>
    </w:lvl>
    <w:lvl w:ilvl="5" w:tplc="424AA4B6">
      <w:start w:val="1"/>
      <w:numFmt w:val="bullet"/>
      <w:lvlText w:val=""/>
      <w:lvlJc w:val="left"/>
      <w:pPr>
        <w:ind w:left="4320" w:hanging="360"/>
      </w:pPr>
      <w:rPr>
        <w:rFonts w:ascii="Wingdings" w:hAnsi="Wingdings" w:hint="default"/>
      </w:rPr>
    </w:lvl>
    <w:lvl w:ilvl="6" w:tplc="42BA3C9C">
      <w:start w:val="1"/>
      <w:numFmt w:val="bullet"/>
      <w:lvlText w:val=""/>
      <w:lvlJc w:val="left"/>
      <w:pPr>
        <w:ind w:left="5040" w:hanging="360"/>
      </w:pPr>
      <w:rPr>
        <w:rFonts w:ascii="Symbol" w:hAnsi="Symbol" w:hint="default"/>
      </w:rPr>
    </w:lvl>
    <w:lvl w:ilvl="7" w:tplc="B2B8E71C">
      <w:start w:val="1"/>
      <w:numFmt w:val="bullet"/>
      <w:lvlText w:val="o"/>
      <w:lvlJc w:val="left"/>
      <w:pPr>
        <w:ind w:left="5760" w:hanging="360"/>
      </w:pPr>
      <w:rPr>
        <w:rFonts w:ascii="Courier New" w:hAnsi="Courier New" w:hint="default"/>
      </w:rPr>
    </w:lvl>
    <w:lvl w:ilvl="8" w:tplc="D10C55CE">
      <w:start w:val="1"/>
      <w:numFmt w:val="bullet"/>
      <w:lvlText w:val=""/>
      <w:lvlJc w:val="left"/>
      <w:pPr>
        <w:ind w:left="6480" w:hanging="360"/>
      </w:pPr>
      <w:rPr>
        <w:rFonts w:ascii="Wingdings" w:hAnsi="Wingdings" w:hint="default"/>
      </w:rPr>
    </w:lvl>
  </w:abstractNum>
  <w:abstractNum w:abstractNumId="7" w15:restartNumberingAfterBreak="0">
    <w:nsid w:val="70B053BC"/>
    <w:multiLevelType w:val="hybridMultilevel"/>
    <w:tmpl w:val="FFFFFFFF"/>
    <w:lvl w:ilvl="0" w:tplc="51E29D92">
      <w:start w:val="1"/>
      <w:numFmt w:val="bullet"/>
      <w:lvlText w:val="-"/>
      <w:lvlJc w:val="left"/>
      <w:pPr>
        <w:ind w:left="720" w:hanging="360"/>
      </w:pPr>
      <w:rPr>
        <w:rFonts w:ascii="Calibri" w:hAnsi="Calibri" w:hint="default"/>
      </w:rPr>
    </w:lvl>
    <w:lvl w:ilvl="1" w:tplc="5D20F326">
      <w:start w:val="1"/>
      <w:numFmt w:val="bullet"/>
      <w:lvlText w:val="o"/>
      <w:lvlJc w:val="left"/>
      <w:pPr>
        <w:ind w:left="1440" w:hanging="360"/>
      </w:pPr>
      <w:rPr>
        <w:rFonts w:ascii="Courier New" w:hAnsi="Courier New" w:hint="default"/>
      </w:rPr>
    </w:lvl>
    <w:lvl w:ilvl="2" w:tplc="82124E28">
      <w:start w:val="1"/>
      <w:numFmt w:val="bullet"/>
      <w:lvlText w:val=""/>
      <w:lvlJc w:val="left"/>
      <w:pPr>
        <w:ind w:left="2160" w:hanging="360"/>
      </w:pPr>
      <w:rPr>
        <w:rFonts w:ascii="Wingdings" w:hAnsi="Wingdings" w:hint="default"/>
      </w:rPr>
    </w:lvl>
    <w:lvl w:ilvl="3" w:tplc="BD922D4E">
      <w:start w:val="1"/>
      <w:numFmt w:val="bullet"/>
      <w:lvlText w:val=""/>
      <w:lvlJc w:val="left"/>
      <w:pPr>
        <w:ind w:left="2880" w:hanging="360"/>
      </w:pPr>
      <w:rPr>
        <w:rFonts w:ascii="Symbol" w:hAnsi="Symbol" w:hint="default"/>
      </w:rPr>
    </w:lvl>
    <w:lvl w:ilvl="4" w:tplc="8F6CA396">
      <w:start w:val="1"/>
      <w:numFmt w:val="bullet"/>
      <w:lvlText w:val="o"/>
      <w:lvlJc w:val="left"/>
      <w:pPr>
        <w:ind w:left="3600" w:hanging="360"/>
      </w:pPr>
      <w:rPr>
        <w:rFonts w:ascii="Courier New" w:hAnsi="Courier New" w:hint="default"/>
      </w:rPr>
    </w:lvl>
    <w:lvl w:ilvl="5" w:tplc="4BB4ADB2">
      <w:start w:val="1"/>
      <w:numFmt w:val="bullet"/>
      <w:lvlText w:val=""/>
      <w:lvlJc w:val="left"/>
      <w:pPr>
        <w:ind w:left="4320" w:hanging="360"/>
      </w:pPr>
      <w:rPr>
        <w:rFonts w:ascii="Wingdings" w:hAnsi="Wingdings" w:hint="default"/>
      </w:rPr>
    </w:lvl>
    <w:lvl w:ilvl="6" w:tplc="14EAA286">
      <w:start w:val="1"/>
      <w:numFmt w:val="bullet"/>
      <w:lvlText w:val=""/>
      <w:lvlJc w:val="left"/>
      <w:pPr>
        <w:ind w:left="5040" w:hanging="360"/>
      </w:pPr>
      <w:rPr>
        <w:rFonts w:ascii="Symbol" w:hAnsi="Symbol" w:hint="default"/>
      </w:rPr>
    </w:lvl>
    <w:lvl w:ilvl="7" w:tplc="8E8887B8">
      <w:start w:val="1"/>
      <w:numFmt w:val="bullet"/>
      <w:lvlText w:val="o"/>
      <w:lvlJc w:val="left"/>
      <w:pPr>
        <w:ind w:left="5760" w:hanging="360"/>
      </w:pPr>
      <w:rPr>
        <w:rFonts w:ascii="Courier New" w:hAnsi="Courier New" w:hint="default"/>
      </w:rPr>
    </w:lvl>
    <w:lvl w:ilvl="8" w:tplc="17E87CF8">
      <w:start w:val="1"/>
      <w:numFmt w:val="bullet"/>
      <w:lvlText w:val=""/>
      <w:lvlJc w:val="left"/>
      <w:pPr>
        <w:ind w:left="6480" w:hanging="360"/>
      </w:pPr>
      <w:rPr>
        <w:rFonts w:ascii="Wingdings" w:hAnsi="Wingdings" w:hint="default"/>
      </w:rPr>
    </w:lvl>
  </w:abstractNum>
  <w:num w:numId="1" w16cid:durableId="405691559">
    <w:abstractNumId w:val="1"/>
  </w:num>
  <w:num w:numId="2" w16cid:durableId="3437556">
    <w:abstractNumId w:val="0"/>
  </w:num>
  <w:num w:numId="3" w16cid:durableId="1558782600">
    <w:abstractNumId w:val="4"/>
  </w:num>
  <w:num w:numId="4" w16cid:durableId="381098518">
    <w:abstractNumId w:val="7"/>
  </w:num>
  <w:num w:numId="5" w16cid:durableId="1151747736">
    <w:abstractNumId w:val="6"/>
  </w:num>
  <w:num w:numId="6" w16cid:durableId="725489410">
    <w:abstractNumId w:val="2"/>
  </w:num>
  <w:num w:numId="7" w16cid:durableId="722556056">
    <w:abstractNumId w:val="3"/>
  </w:num>
  <w:num w:numId="8" w16cid:durableId="1720930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28D435"/>
    <w:rsid w:val="00047DF6"/>
    <w:rsid w:val="0012690B"/>
    <w:rsid w:val="00146619"/>
    <w:rsid w:val="001855E2"/>
    <w:rsid w:val="00256CB7"/>
    <w:rsid w:val="002769D2"/>
    <w:rsid w:val="00315BF3"/>
    <w:rsid w:val="003222C8"/>
    <w:rsid w:val="003F6DBB"/>
    <w:rsid w:val="005081C8"/>
    <w:rsid w:val="0054E27E"/>
    <w:rsid w:val="00612472"/>
    <w:rsid w:val="006165E1"/>
    <w:rsid w:val="006348A0"/>
    <w:rsid w:val="00636080"/>
    <w:rsid w:val="0066532E"/>
    <w:rsid w:val="006D0556"/>
    <w:rsid w:val="00782B84"/>
    <w:rsid w:val="007D3EA0"/>
    <w:rsid w:val="008146EC"/>
    <w:rsid w:val="00823CFB"/>
    <w:rsid w:val="008B06E1"/>
    <w:rsid w:val="00907E9E"/>
    <w:rsid w:val="0093448E"/>
    <w:rsid w:val="009919AE"/>
    <w:rsid w:val="009C75D6"/>
    <w:rsid w:val="00A0189C"/>
    <w:rsid w:val="00AE6AB5"/>
    <w:rsid w:val="00B619C8"/>
    <w:rsid w:val="00BC5CA1"/>
    <w:rsid w:val="00C1D238"/>
    <w:rsid w:val="00C3050A"/>
    <w:rsid w:val="00CA2A4D"/>
    <w:rsid w:val="00CA3F24"/>
    <w:rsid w:val="00CC317E"/>
    <w:rsid w:val="00CE3A43"/>
    <w:rsid w:val="00D04247"/>
    <w:rsid w:val="00E17950"/>
    <w:rsid w:val="00E70179"/>
    <w:rsid w:val="00E705FC"/>
    <w:rsid w:val="00F50DA7"/>
    <w:rsid w:val="00F5719C"/>
    <w:rsid w:val="00FA19D1"/>
    <w:rsid w:val="00FF28A7"/>
    <w:rsid w:val="011707DF"/>
    <w:rsid w:val="021F386A"/>
    <w:rsid w:val="02BFC105"/>
    <w:rsid w:val="0388228A"/>
    <w:rsid w:val="0414F852"/>
    <w:rsid w:val="04579FEF"/>
    <w:rsid w:val="04DBBDC3"/>
    <w:rsid w:val="054B77AE"/>
    <w:rsid w:val="0556D92C"/>
    <w:rsid w:val="05F37050"/>
    <w:rsid w:val="076C338B"/>
    <w:rsid w:val="087EF780"/>
    <w:rsid w:val="08803562"/>
    <w:rsid w:val="09E65C08"/>
    <w:rsid w:val="0A038C2C"/>
    <w:rsid w:val="0A0B79B2"/>
    <w:rsid w:val="0B26D334"/>
    <w:rsid w:val="0BA74A13"/>
    <w:rsid w:val="0C38D32A"/>
    <w:rsid w:val="0C4625DB"/>
    <w:rsid w:val="0C79F723"/>
    <w:rsid w:val="0C85C81F"/>
    <w:rsid w:val="0CC17DC8"/>
    <w:rsid w:val="0CCD1D9A"/>
    <w:rsid w:val="0CE36D97"/>
    <w:rsid w:val="0CF847D2"/>
    <w:rsid w:val="0D09B57A"/>
    <w:rsid w:val="0D82E664"/>
    <w:rsid w:val="0DA842C6"/>
    <w:rsid w:val="0DFD3B86"/>
    <w:rsid w:val="110BA418"/>
    <w:rsid w:val="11297D4C"/>
    <w:rsid w:val="1135192F"/>
    <w:rsid w:val="12168B97"/>
    <w:rsid w:val="129A1F86"/>
    <w:rsid w:val="13629E04"/>
    <w:rsid w:val="13C24EA3"/>
    <w:rsid w:val="14ABC72B"/>
    <w:rsid w:val="150132B4"/>
    <w:rsid w:val="1531D0EE"/>
    <w:rsid w:val="154C2448"/>
    <w:rsid w:val="167A328F"/>
    <w:rsid w:val="16864330"/>
    <w:rsid w:val="17BCA9CA"/>
    <w:rsid w:val="18DC4967"/>
    <w:rsid w:val="1958C4FF"/>
    <w:rsid w:val="1A1867CA"/>
    <w:rsid w:val="1A219D7C"/>
    <w:rsid w:val="1A659FA3"/>
    <w:rsid w:val="1ACF4528"/>
    <w:rsid w:val="1B014ACB"/>
    <w:rsid w:val="1B238CB2"/>
    <w:rsid w:val="1B2E888A"/>
    <w:rsid w:val="1B5D4028"/>
    <w:rsid w:val="1B6DEA00"/>
    <w:rsid w:val="1C40280B"/>
    <w:rsid w:val="1CF252EE"/>
    <w:rsid w:val="1D9D063D"/>
    <w:rsid w:val="1DA53E33"/>
    <w:rsid w:val="1DE41CA8"/>
    <w:rsid w:val="1DFA73DA"/>
    <w:rsid w:val="1E1FC330"/>
    <w:rsid w:val="1E398114"/>
    <w:rsid w:val="1ED51D14"/>
    <w:rsid w:val="1F07D17A"/>
    <w:rsid w:val="206DBBAF"/>
    <w:rsid w:val="20794A3A"/>
    <w:rsid w:val="209528EA"/>
    <w:rsid w:val="2120A6F4"/>
    <w:rsid w:val="215E5679"/>
    <w:rsid w:val="22644F42"/>
    <w:rsid w:val="22F33453"/>
    <w:rsid w:val="233064FF"/>
    <w:rsid w:val="2393ECAE"/>
    <w:rsid w:val="248F04B4"/>
    <w:rsid w:val="24C3A21D"/>
    <w:rsid w:val="250BF34E"/>
    <w:rsid w:val="25216B07"/>
    <w:rsid w:val="259D1D03"/>
    <w:rsid w:val="26486043"/>
    <w:rsid w:val="276547F1"/>
    <w:rsid w:val="2784D198"/>
    <w:rsid w:val="27A15620"/>
    <w:rsid w:val="27AA4D6E"/>
    <w:rsid w:val="282241BF"/>
    <w:rsid w:val="28AB3DD3"/>
    <w:rsid w:val="28AD83B0"/>
    <w:rsid w:val="2920A1F9"/>
    <w:rsid w:val="2922148A"/>
    <w:rsid w:val="29867E26"/>
    <w:rsid w:val="2A9E617F"/>
    <w:rsid w:val="2B224E87"/>
    <w:rsid w:val="2B36C9C8"/>
    <w:rsid w:val="2B6B5029"/>
    <w:rsid w:val="2BA16926"/>
    <w:rsid w:val="2BA344BE"/>
    <w:rsid w:val="2CA2041F"/>
    <w:rsid w:val="2F0D8F4E"/>
    <w:rsid w:val="30926DF4"/>
    <w:rsid w:val="31C8B3CB"/>
    <w:rsid w:val="31EA7656"/>
    <w:rsid w:val="331E532D"/>
    <w:rsid w:val="33887C5E"/>
    <w:rsid w:val="33B732A7"/>
    <w:rsid w:val="33F80857"/>
    <w:rsid w:val="34F90A12"/>
    <w:rsid w:val="36071287"/>
    <w:rsid w:val="37A2E2E8"/>
    <w:rsid w:val="37AD213A"/>
    <w:rsid w:val="37BF6770"/>
    <w:rsid w:val="37EBA94D"/>
    <w:rsid w:val="3802863F"/>
    <w:rsid w:val="38687113"/>
    <w:rsid w:val="38755ACA"/>
    <w:rsid w:val="390890FB"/>
    <w:rsid w:val="390E6A7D"/>
    <w:rsid w:val="392E1216"/>
    <w:rsid w:val="395B37D1"/>
    <w:rsid w:val="398779AE"/>
    <w:rsid w:val="398CAF45"/>
    <w:rsid w:val="3AC43A37"/>
    <w:rsid w:val="3ADA83AA"/>
    <w:rsid w:val="3B78303F"/>
    <w:rsid w:val="3C42E62C"/>
    <w:rsid w:val="3C95F3F5"/>
    <w:rsid w:val="3E02273A"/>
    <w:rsid w:val="3E0E8F46"/>
    <w:rsid w:val="3EA1097D"/>
    <w:rsid w:val="3F9DF79B"/>
    <w:rsid w:val="3FADF4CD"/>
    <w:rsid w:val="3FCBA3E0"/>
    <w:rsid w:val="402E7DF1"/>
    <w:rsid w:val="4139C7FC"/>
    <w:rsid w:val="413F6455"/>
    <w:rsid w:val="4145882C"/>
    <w:rsid w:val="41677441"/>
    <w:rsid w:val="41A64C86"/>
    <w:rsid w:val="41C39DD4"/>
    <w:rsid w:val="41E3CFC3"/>
    <w:rsid w:val="42725BC0"/>
    <w:rsid w:val="42D7C587"/>
    <w:rsid w:val="43EE3B91"/>
    <w:rsid w:val="444DF811"/>
    <w:rsid w:val="44A907CC"/>
    <w:rsid w:val="45234F67"/>
    <w:rsid w:val="467A7F3B"/>
    <w:rsid w:val="467E6562"/>
    <w:rsid w:val="469DBF75"/>
    <w:rsid w:val="470BF4FD"/>
    <w:rsid w:val="470C6E89"/>
    <w:rsid w:val="471EF2CF"/>
    <w:rsid w:val="4744A040"/>
    <w:rsid w:val="47F91C7D"/>
    <w:rsid w:val="4803F41A"/>
    <w:rsid w:val="495CEA99"/>
    <w:rsid w:val="49823C63"/>
    <w:rsid w:val="4989D0D0"/>
    <w:rsid w:val="49932BCF"/>
    <w:rsid w:val="499FC47B"/>
    <w:rsid w:val="4A6460CE"/>
    <w:rsid w:val="4ABD3995"/>
    <w:rsid w:val="4BEB8FD0"/>
    <w:rsid w:val="4C00312F"/>
    <w:rsid w:val="4C605471"/>
    <w:rsid w:val="4C9634EC"/>
    <w:rsid w:val="4CC17192"/>
    <w:rsid w:val="4CDDFFA6"/>
    <w:rsid w:val="4CF66E4F"/>
    <w:rsid w:val="4CFF51F7"/>
    <w:rsid w:val="4D33C5A6"/>
    <w:rsid w:val="4D44864F"/>
    <w:rsid w:val="4D6F2971"/>
    <w:rsid w:val="4FBC55C1"/>
    <w:rsid w:val="50026D53"/>
    <w:rsid w:val="50C8EA91"/>
    <w:rsid w:val="50EB915C"/>
    <w:rsid w:val="511B75D1"/>
    <w:rsid w:val="52429A94"/>
    <w:rsid w:val="536E1539"/>
    <w:rsid w:val="538998CF"/>
    <w:rsid w:val="53C37254"/>
    <w:rsid w:val="53D9B01A"/>
    <w:rsid w:val="53DE6AF5"/>
    <w:rsid w:val="53FEFF70"/>
    <w:rsid w:val="542051C1"/>
    <w:rsid w:val="54423DA5"/>
    <w:rsid w:val="546D5F8F"/>
    <w:rsid w:val="557A3B56"/>
    <w:rsid w:val="55B0310B"/>
    <w:rsid w:val="56A4306C"/>
    <w:rsid w:val="570024A9"/>
    <w:rsid w:val="57160BB7"/>
    <w:rsid w:val="571B4FDC"/>
    <w:rsid w:val="57EC86F6"/>
    <w:rsid w:val="589BF50A"/>
    <w:rsid w:val="58A12B7A"/>
    <w:rsid w:val="597AFBE9"/>
    <w:rsid w:val="59A3BDD8"/>
    <w:rsid w:val="5A00732C"/>
    <w:rsid w:val="5AA12735"/>
    <w:rsid w:val="5B55DCEE"/>
    <w:rsid w:val="5CA6DB4F"/>
    <w:rsid w:val="5D72D55C"/>
    <w:rsid w:val="5DECCCC6"/>
    <w:rsid w:val="5F317F0C"/>
    <w:rsid w:val="5FB9E1BA"/>
    <w:rsid w:val="5FBEA0B1"/>
    <w:rsid w:val="614A8C69"/>
    <w:rsid w:val="627747B5"/>
    <w:rsid w:val="62F15FB3"/>
    <w:rsid w:val="6318B721"/>
    <w:rsid w:val="631C75C7"/>
    <w:rsid w:val="6403070F"/>
    <w:rsid w:val="6604D52F"/>
    <w:rsid w:val="662DE235"/>
    <w:rsid w:val="6665A85E"/>
    <w:rsid w:val="66795956"/>
    <w:rsid w:val="66ABA915"/>
    <w:rsid w:val="67C9B296"/>
    <w:rsid w:val="67D2A7FA"/>
    <w:rsid w:val="680178BF"/>
    <w:rsid w:val="683B7436"/>
    <w:rsid w:val="683BED12"/>
    <w:rsid w:val="689232DC"/>
    <w:rsid w:val="6A987A62"/>
    <w:rsid w:val="6AFDA2B4"/>
    <w:rsid w:val="6B70FC05"/>
    <w:rsid w:val="6BD3C3FA"/>
    <w:rsid w:val="6E7CD8BF"/>
    <w:rsid w:val="6E7FE4A6"/>
    <w:rsid w:val="6EC3DE17"/>
    <w:rsid w:val="6EC98657"/>
    <w:rsid w:val="6F010EBE"/>
    <w:rsid w:val="6F6BEB85"/>
    <w:rsid w:val="707B0B81"/>
    <w:rsid w:val="7085B602"/>
    <w:rsid w:val="70C1D6F0"/>
    <w:rsid w:val="70DF7929"/>
    <w:rsid w:val="70F02720"/>
    <w:rsid w:val="71890940"/>
    <w:rsid w:val="718E05A9"/>
    <w:rsid w:val="71E95D56"/>
    <w:rsid w:val="72012719"/>
    <w:rsid w:val="733395B0"/>
    <w:rsid w:val="7343D468"/>
    <w:rsid w:val="75AE6CF0"/>
    <w:rsid w:val="75C4087D"/>
    <w:rsid w:val="75E9A74A"/>
    <w:rsid w:val="7622E67F"/>
    <w:rsid w:val="7628D435"/>
    <w:rsid w:val="770EBBEC"/>
    <w:rsid w:val="77BC1B97"/>
    <w:rsid w:val="77BEB6E0"/>
    <w:rsid w:val="78991EA5"/>
    <w:rsid w:val="78C64460"/>
    <w:rsid w:val="79E5A0F9"/>
    <w:rsid w:val="7A015B27"/>
    <w:rsid w:val="7B07743E"/>
    <w:rsid w:val="7B09AEE4"/>
    <w:rsid w:val="7BA2611F"/>
    <w:rsid w:val="7BEE6114"/>
    <w:rsid w:val="7CA57F45"/>
    <w:rsid w:val="7D4BC746"/>
    <w:rsid w:val="7DBDA9DB"/>
    <w:rsid w:val="7DCBCE7C"/>
    <w:rsid w:val="7E18CC16"/>
    <w:rsid w:val="7E67DF85"/>
    <w:rsid w:val="7EC8C70A"/>
    <w:rsid w:val="7EE797A7"/>
    <w:rsid w:val="7F66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D435"/>
  <w15:chartTrackingRefBased/>
  <w15:docId w15:val="{C32717FB-662A-42CE-B026-945BFFD8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814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6EC"/>
  </w:style>
  <w:style w:type="paragraph" w:styleId="Footer">
    <w:name w:val="footer"/>
    <w:basedOn w:val="Normal"/>
    <w:link w:val="FooterChar"/>
    <w:uiPriority w:val="99"/>
    <w:unhideWhenUsed/>
    <w:rsid w:val="00814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6EC"/>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934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lmanchamber.org/home/" TargetMode="External"/><Relationship Id="rId13" Type="http://schemas.openxmlformats.org/officeDocument/2006/relationships/hyperlink" Target="https://www.facebook.com/cobblestonehotels/"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20/10/relationships/intelligence" Target="intelligence2.xml"/><Relationship Id="rId7" Type="http://schemas.openxmlformats.org/officeDocument/2006/relationships/image" Target="media/image1.png"/><Relationship Id="rId12" Type="http://schemas.openxmlformats.org/officeDocument/2006/relationships/hyperlink" Target="http://www.slatehg.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rketing@staycobbleston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markbuilders.com" TargetMode="External"/><Relationship Id="rId5" Type="http://schemas.openxmlformats.org/officeDocument/2006/relationships/footnotes" Target="footnotes.xml"/><Relationship Id="rId15" Type="http://schemas.openxmlformats.org/officeDocument/2006/relationships/hyperlink" Target="http://www.cobblestonerewards.com/" TargetMode="External"/><Relationship Id="rId10" Type="http://schemas.openxmlformats.org/officeDocument/2006/relationships/hyperlink" Target="http://www.wissotachophous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ullmaneda.org/" TargetMode="External"/><Relationship Id="rId14" Type="http://schemas.openxmlformats.org/officeDocument/2006/relationships/hyperlink" Target="http://www.cobblestonefranchis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Braun</dc:creator>
  <cp:keywords/>
  <dc:description/>
  <cp:lastModifiedBy>Josie Kilgore</cp:lastModifiedBy>
  <cp:revision>2</cp:revision>
  <dcterms:created xsi:type="dcterms:W3CDTF">2022-08-31T13:15:00Z</dcterms:created>
  <dcterms:modified xsi:type="dcterms:W3CDTF">2022-08-31T13:15:00Z</dcterms:modified>
</cp:coreProperties>
</file>